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000B8" w14:textId="77777777" w:rsidR="00133F3B" w:rsidRDefault="00626B5B">
      <w:pPr>
        <w:pStyle w:val="Body"/>
        <w:jc w:val="center"/>
        <w:rPr>
          <w:rFonts w:ascii="Hoefler Text" w:eastAsia="Hoefler Text" w:hAnsi="Hoefler Text" w:cs="Hoefler Text"/>
          <w:sz w:val="36"/>
          <w:szCs w:val="36"/>
        </w:rPr>
      </w:pPr>
      <w:r>
        <w:rPr>
          <w:rFonts w:ascii="Hoefler Text"/>
          <w:sz w:val="32"/>
          <w:szCs w:val="32"/>
        </w:rPr>
        <w:t>Anna Broadwell-Gulde</w:t>
      </w:r>
    </w:p>
    <w:p w14:paraId="5DB8365C" w14:textId="77777777" w:rsidR="00133F3B" w:rsidRDefault="00510FC1" w:rsidP="00510FC1">
      <w:pPr>
        <w:pStyle w:val="Body"/>
        <w:ind w:left="2880" w:firstLine="720"/>
        <w:rPr>
          <w:rFonts w:ascii="Hoefler Text" w:eastAsia="Hoefler Text" w:hAnsi="Hoefler Text" w:cs="Hoefler Text"/>
          <w:sz w:val="23"/>
          <w:szCs w:val="23"/>
        </w:rPr>
      </w:pPr>
      <w:r>
        <w:rPr>
          <w:rStyle w:val="Hyperlink0"/>
        </w:rPr>
        <w:t>broadwellgulde@unc.edu</w:t>
      </w:r>
    </w:p>
    <w:p w14:paraId="7F0A4501" w14:textId="77777777" w:rsidR="00133F3B" w:rsidRDefault="00133F3B">
      <w:pPr>
        <w:pStyle w:val="Body"/>
        <w:rPr>
          <w:rFonts w:ascii="Hoefler Text" w:eastAsia="Hoefler Text" w:hAnsi="Hoefler Text" w:cs="Hoefler Text"/>
          <w:sz w:val="23"/>
          <w:szCs w:val="23"/>
        </w:rPr>
      </w:pPr>
    </w:p>
    <w:p w14:paraId="4806328C" w14:textId="77777777" w:rsidR="00133F3B" w:rsidRDefault="00626B5B">
      <w:pPr>
        <w:pStyle w:val="Body"/>
        <w:rPr>
          <w:rFonts w:ascii="Hoefler Text" w:eastAsia="Hoefler Text" w:hAnsi="Hoefler Text" w:cs="Hoefler Text"/>
          <w:u w:val="single"/>
        </w:rPr>
      </w:pPr>
      <w:r>
        <w:rPr>
          <w:rFonts w:ascii="Hoefler Text"/>
          <w:u w:val="single"/>
        </w:rPr>
        <w:t>EDUCATION</w:t>
      </w:r>
    </w:p>
    <w:p w14:paraId="30CDF004" w14:textId="77777777" w:rsidR="00133F3B" w:rsidRDefault="00133F3B">
      <w:pPr>
        <w:pStyle w:val="Body"/>
        <w:rPr>
          <w:rFonts w:ascii="Hoefler Text" w:eastAsia="Hoefler Text" w:hAnsi="Hoefler Text" w:cs="Hoefler Text"/>
          <w:u w:val="single"/>
        </w:rPr>
      </w:pPr>
    </w:p>
    <w:p w14:paraId="677D840C" w14:textId="77777777" w:rsidR="00FD565D" w:rsidRPr="00510FC1" w:rsidRDefault="00510FC1" w:rsidP="00FD565D">
      <w:pPr>
        <w:pStyle w:val="Body"/>
        <w:rPr>
          <w:rFonts w:ascii="Hoefler Text"/>
          <w:bCs/>
        </w:rPr>
      </w:pPr>
      <w:r>
        <w:rPr>
          <w:rFonts w:ascii="Hoefler Text"/>
          <w:b/>
          <w:bCs/>
        </w:rPr>
        <w:t xml:space="preserve">University of North Carolina at Chapel </w:t>
      </w:r>
      <w:proofErr w:type="gramStart"/>
      <w:r>
        <w:rPr>
          <w:rFonts w:ascii="Hoefler Text"/>
          <w:b/>
          <w:bCs/>
        </w:rPr>
        <w:t xml:space="preserve">Hill </w:t>
      </w:r>
      <w:r w:rsidR="00FD565D">
        <w:rPr>
          <w:rFonts w:ascii="Hoefler Text"/>
          <w:b/>
          <w:bCs/>
        </w:rPr>
        <w:t xml:space="preserve"> </w:t>
      </w:r>
      <w:r w:rsidR="00FD565D">
        <w:rPr>
          <w:rFonts w:ascii="Hoefler Text"/>
          <w:bCs/>
        </w:rPr>
        <w:t>(</w:t>
      </w:r>
      <w:proofErr w:type="gramEnd"/>
      <w:r w:rsidR="00FD565D">
        <w:rPr>
          <w:rFonts w:ascii="Hoefler Text"/>
          <w:bCs/>
        </w:rPr>
        <w:t>2016-present)</w:t>
      </w:r>
    </w:p>
    <w:p w14:paraId="553F9BD9" w14:textId="77777777" w:rsidR="00510FC1" w:rsidRPr="00510FC1" w:rsidRDefault="00FD565D">
      <w:pPr>
        <w:pStyle w:val="Body"/>
        <w:rPr>
          <w:rFonts w:ascii="Hoefler Text"/>
          <w:bCs/>
        </w:rPr>
      </w:pPr>
      <w:r>
        <w:rPr>
          <w:rFonts w:ascii="Hoefler Text"/>
          <w:bCs/>
        </w:rPr>
        <w:t xml:space="preserve">PhD English </w:t>
      </w:r>
    </w:p>
    <w:p w14:paraId="044AA55C" w14:textId="77777777" w:rsidR="00510FC1" w:rsidRDefault="00510FC1">
      <w:pPr>
        <w:pStyle w:val="Body"/>
        <w:rPr>
          <w:rFonts w:ascii="Hoefler Text"/>
          <w:b/>
          <w:bCs/>
        </w:rPr>
      </w:pPr>
    </w:p>
    <w:p w14:paraId="3EB65F83" w14:textId="77777777" w:rsidR="00133F3B" w:rsidRDefault="00626B5B">
      <w:pPr>
        <w:pStyle w:val="Body"/>
        <w:rPr>
          <w:rFonts w:ascii="Hoefler Text" w:eastAsia="Hoefler Text" w:hAnsi="Hoefler Text" w:cs="Hoefler Text"/>
        </w:rPr>
      </w:pPr>
      <w:r>
        <w:rPr>
          <w:rFonts w:ascii="Hoefler Text"/>
          <w:b/>
          <w:bCs/>
        </w:rPr>
        <w:t>University of Chicago</w:t>
      </w:r>
      <w:r w:rsidR="00FD565D">
        <w:rPr>
          <w:rFonts w:ascii="Hoefler Text"/>
          <w:b/>
          <w:bCs/>
        </w:rPr>
        <w:t xml:space="preserve"> </w:t>
      </w:r>
      <w:r w:rsidR="00FD565D" w:rsidRPr="00FD565D">
        <w:rPr>
          <w:rFonts w:ascii="Hoefler Text"/>
          <w:bCs/>
        </w:rPr>
        <w:t>(2016)</w:t>
      </w:r>
    </w:p>
    <w:p w14:paraId="757AFB0E" w14:textId="77777777" w:rsidR="00133F3B" w:rsidRDefault="00626B5B">
      <w:pPr>
        <w:pStyle w:val="Body"/>
        <w:rPr>
          <w:rFonts w:ascii="Hoefler Text" w:eastAsia="Hoefler Text" w:hAnsi="Hoefler Text" w:cs="Hoefler Text"/>
          <w:i/>
          <w:iCs/>
        </w:rPr>
      </w:pPr>
      <w:r>
        <w:rPr>
          <w:rFonts w:ascii="Hoefler Text"/>
        </w:rPr>
        <w:t>MA Social Sciences</w:t>
      </w:r>
    </w:p>
    <w:p w14:paraId="09FE3975" w14:textId="77777777" w:rsidR="00133F3B" w:rsidRDefault="00133F3B">
      <w:pPr>
        <w:pStyle w:val="Body"/>
        <w:rPr>
          <w:rFonts w:ascii="Hoefler Text" w:eastAsia="Hoefler Text" w:hAnsi="Hoefler Text" w:cs="Hoefler Text"/>
        </w:rPr>
      </w:pPr>
    </w:p>
    <w:p w14:paraId="78EEEA3C" w14:textId="77777777" w:rsidR="00133F3B" w:rsidRDefault="00626B5B">
      <w:pPr>
        <w:pStyle w:val="Body"/>
        <w:rPr>
          <w:rFonts w:ascii="Hoefler Text" w:eastAsia="Hoefler Text" w:hAnsi="Hoefler Text" w:cs="Hoefler Text"/>
        </w:rPr>
      </w:pPr>
      <w:r>
        <w:rPr>
          <w:rFonts w:ascii="Hoefler Text"/>
          <w:b/>
          <w:bCs/>
          <w:lang w:val="fr-FR"/>
        </w:rPr>
        <w:t xml:space="preserve">Hendrix </w:t>
      </w:r>
      <w:proofErr w:type="spellStart"/>
      <w:r>
        <w:rPr>
          <w:rFonts w:ascii="Hoefler Text"/>
          <w:b/>
          <w:bCs/>
          <w:lang w:val="fr-FR"/>
        </w:rPr>
        <w:t>College</w:t>
      </w:r>
      <w:proofErr w:type="spellEnd"/>
      <w:r>
        <w:rPr>
          <w:rFonts w:ascii="Hoefler Text"/>
        </w:rPr>
        <w:t>, Conway, AR (2013)</w:t>
      </w:r>
    </w:p>
    <w:p w14:paraId="009CEA80" w14:textId="77777777" w:rsidR="00133F3B" w:rsidRDefault="00626B5B">
      <w:pPr>
        <w:pStyle w:val="Body"/>
        <w:rPr>
          <w:rFonts w:ascii="Hoefler Text" w:eastAsia="Hoefler Text" w:hAnsi="Hoefler Text" w:cs="Hoefler Text"/>
        </w:rPr>
      </w:pPr>
      <w:r>
        <w:rPr>
          <w:rFonts w:ascii="Hoefler Text"/>
        </w:rPr>
        <w:t>BA, English and Environmental Communication (Double Major)</w:t>
      </w:r>
    </w:p>
    <w:p w14:paraId="1EDCD6CA" w14:textId="77777777" w:rsidR="00133F3B" w:rsidRDefault="00626B5B">
      <w:pPr>
        <w:pStyle w:val="Body"/>
        <w:rPr>
          <w:rFonts w:ascii="Hoefler Text" w:eastAsia="Hoefler Text" w:hAnsi="Hoefler Text" w:cs="Hoefler Text"/>
        </w:rPr>
      </w:pPr>
      <w:r>
        <w:rPr>
          <w:rFonts w:ascii="Hoefler Text"/>
          <w:i/>
          <w:iCs/>
        </w:rPr>
        <w:t>Summa Cum Laude</w:t>
      </w:r>
    </w:p>
    <w:p w14:paraId="1928D642" w14:textId="77777777" w:rsidR="00133F3B" w:rsidRDefault="00626B5B">
      <w:pPr>
        <w:pStyle w:val="Body"/>
        <w:rPr>
          <w:rFonts w:ascii="Hoefler Text" w:eastAsia="Hoefler Text" w:hAnsi="Hoefler Text" w:cs="Hoefler Text"/>
        </w:rPr>
      </w:pPr>
      <w:r>
        <w:rPr>
          <w:rFonts w:ascii="Hoefler Text"/>
          <w:lang w:val="de-DE"/>
        </w:rPr>
        <w:t>Phi Beta Kappa</w:t>
      </w:r>
    </w:p>
    <w:p w14:paraId="4EB05CE8" w14:textId="77777777" w:rsidR="00133F3B" w:rsidRDefault="00133F3B">
      <w:pPr>
        <w:pStyle w:val="Body"/>
        <w:rPr>
          <w:rFonts w:ascii="Hoefler Text" w:eastAsia="Hoefler Text" w:hAnsi="Hoefler Text" w:cs="Hoefler Text"/>
        </w:rPr>
      </w:pPr>
    </w:p>
    <w:p w14:paraId="5EE917F1" w14:textId="77777777" w:rsidR="00133F3B" w:rsidRDefault="00626B5B">
      <w:pPr>
        <w:pStyle w:val="Body"/>
        <w:rPr>
          <w:rFonts w:ascii="Hoefler Text" w:eastAsia="Hoefler Text" w:hAnsi="Hoefler Text" w:cs="Hoefler Text"/>
          <w:u w:val="single"/>
        </w:rPr>
      </w:pPr>
      <w:r>
        <w:rPr>
          <w:rFonts w:ascii="Hoefler Text"/>
          <w:u w:val="single"/>
        </w:rPr>
        <w:t>RESEARCH INTERESTS</w:t>
      </w:r>
    </w:p>
    <w:p w14:paraId="2F487109" w14:textId="77777777" w:rsidR="00133F3B" w:rsidRDefault="00133F3B">
      <w:pPr>
        <w:pStyle w:val="Body"/>
        <w:rPr>
          <w:rFonts w:ascii="Hoefler Text" w:eastAsia="Hoefler Text" w:hAnsi="Hoefler Text" w:cs="Hoefler Text"/>
          <w:u w:val="single"/>
        </w:rPr>
      </w:pPr>
    </w:p>
    <w:p w14:paraId="0925431C" w14:textId="77777777" w:rsidR="00133F3B" w:rsidRDefault="00626B5B">
      <w:pPr>
        <w:pStyle w:val="Body"/>
        <w:rPr>
          <w:rFonts w:ascii="Hoefler Text" w:eastAsia="Hoefler Text" w:hAnsi="Hoefler Text" w:cs="Hoefler Text"/>
        </w:rPr>
      </w:pPr>
      <w:r>
        <w:rPr>
          <w:rFonts w:ascii="Hoefler Text"/>
        </w:rPr>
        <w:t xml:space="preserve">Twentieth-Century American Literature, </w:t>
      </w:r>
      <w:r w:rsidR="00D00687">
        <w:rPr>
          <w:rFonts w:ascii="Hoefler Text"/>
        </w:rPr>
        <w:t xml:space="preserve">Film Studies, Latino/a Studies, Critical Theory, Theories of Embodiment </w:t>
      </w:r>
    </w:p>
    <w:p w14:paraId="758C3EAB" w14:textId="77777777" w:rsidR="00133F3B" w:rsidRDefault="00133F3B">
      <w:pPr>
        <w:pStyle w:val="Body"/>
        <w:rPr>
          <w:rFonts w:ascii="Hoefler Text" w:eastAsia="Hoefler Text" w:hAnsi="Hoefler Text" w:cs="Hoefler Text"/>
        </w:rPr>
      </w:pPr>
    </w:p>
    <w:p w14:paraId="204D1A7D" w14:textId="77777777" w:rsidR="00133F3B" w:rsidRDefault="00626B5B">
      <w:pPr>
        <w:pStyle w:val="Body"/>
        <w:rPr>
          <w:rFonts w:ascii="Hoefler Text"/>
          <w:sz w:val="23"/>
          <w:szCs w:val="23"/>
          <w:u w:val="single"/>
        </w:rPr>
      </w:pPr>
      <w:r>
        <w:rPr>
          <w:rFonts w:ascii="Hoefler Text"/>
          <w:sz w:val="23"/>
          <w:szCs w:val="23"/>
          <w:u w:val="single"/>
        </w:rPr>
        <w:t>PUBLICATION</w:t>
      </w:r>
      <w:r w:rsidR="00510FC1">
        <w:rPr>
          <w:rFonts w:ascii="Hoefler Text"/>
          <w:sz w:val="23"/>
          <w:szCs w:val="23"/>
          <w:u w:val="single"/>
        </w:rPr>
        <w:t>S</w:t>
      </w:r>
    </w:p>
    <w:p w14:paraId="31A3615D" w14:textId="77777777" w:rsidR="00510FC1" w:rsidRDefault="00510FC1" w:rsidP="00510FC1">
      <w:pPr>
        <w:pStyle w:val="Body"/>
        <w:rPr>
          <w:rFonts w:hAnsi="Hoefler Text"/>
          <w:color w:val="222222"/>
          <w:u w:color="222222"/>
        </w:rPr>
      </w:pPr>
    </w:p>
    <w:p w14:paraId="63DAEFFE" w14:textId="77777777" w:rsidR="00510FC1" w:rsidRDefault="00626B5B" w:rsidP="00510FC1">
      <w:pPr>
        <w:pStyle w:val="Body"/>
        <w:rPr>
          <w:rFonts w:ascii="Hoefler Text"/>
          <w:color w:val="222222"/>
          <w:u w:color="222222"/>
        </w:rPr>
      </w:pPr>
      <w:r>
        <w:rPr>
          <w:rFonts w:hAnsi="Hoefler Text"/>
          <w:color w:val="222222"/>
          <w:u w:color="222222"/>
        </w:rPr>
        <w:t>“</w:t>
      </w:r>
      <w:r>
        <w:rPr>
          <w:rFonts w:ascii="Hoefler Text"/>
          <w:color w:val="222222"/>
          <w:u w:color="222222"/>
        </w:rPr>
        <w:t xml:space="preserve">Pilar's Turn Inward: Storytelling in Hemingway's </w:t>
      </w:r>
      <w:r>
        <w:rPr>
          <w:rFonts w:ascii="Hoefler Text"/>
          <w:i/>
          <w:iCs/>
          <w:color w:val="222222"/>
          <w:u w:color="222222"/>
        </w:rPr>
        <w:t>For Whom the Bell Tolls</w:t>
      </w:r>
      <w:r>
        <w:rPr>
          <w:rFonts w:ascii="Hoefler Text"/>
          <w:color w:val="222222"/>
          <w:u w:color="222222"/>
        </w:rPr>
        <w:t>.</w:t>
      </w:r>
      <w:r>
        <w:rPr>
          <w:rFonts w:hAnsi="Hoefler Text"/>
          <w:color w:val="222222"/>
          <w:u w:color="222222"/>
        </w:rPr>
        <w:t>”</w:t>
      </w:r>
      <w:r>
        <w:rPr>
          <w:rFonts w:hAnsi="Hoefler Text"/>
          <w:color w:val="222222"/>
          <w:u w:color="222222"/>
        </w:rPr>
        <w:t xml:space="preserve"> </w:t>
      </w:r>
      <w:r>
        <w:rPr>
          <w:rFonts w:ascii="Hoefler Text"/>
          <w:i/>
          <w:iCs/>
          <w:color w:val="222222"/>
          <w:u w:color="222222"/>
        </w:rPr>
        <w:t xml:space="preserve">Teaching </w:t>
      </w:r>
      <w:r>
        <w:rPr>
          <w:rFonts w:ascii="Hoefler Text" w:eastAsia="Hoefler Text" w:hAnsi="Hoefler Text" w:cs="Hoefler Text"/>
          <w:i/>
          <w:iCs/>
          <w:color w:val="222222"/>
          <w:u w:color="222222"/>
        </w:rPr>
        <w:tab/>
      </w:r>
      <w:r>
        <w:rPr>
          <w:rFonts w:ascii="Hoefler Text" w:eastAsia="Hoefler Text" w:hAnsi="Hoefler Text" w:cs="Hoefler Text"/>
          <w:i/>
          <w:iCs/>
          <w:color w:val="222222"/>
          <w:u w:color="222222"/>
        </w:rPr>
        <w:tab/>
      </w:r>
      <w:r>
        <w:rPr>
          <w:rFonts w:ascii="Hoefler Text" w:eastAsia="Hoefler Text" w:hAnsi="Hoefler Text" w:cs="Hoefler Text"/>
          <w:i/>
          <w:iCs/>
          <w:color w:val="222222"/>
          <w:u w:color="222222"/>
        </w:rPr>
        <w:tab/>
      </w:r>
      <w:r>
        <w:rPr>
          <w:rFonts w:ascii="Hoefler Text"/>
          <w:i/>
          <w:iCs/>
          <w:color w:val="222222"/>
          <w:u w:color="222222"/>
        </w:rPr>
        <w:t>Hemingway and War</w:t>
      </w:r>
      <w:r>
        <w:rPr>
          <w:rFonts w:ascii="Hoefler Text"/>
          <w:color w:val="222222"/>
          <w:u w:color="222222"/>
        </w:rPr>
        <w:t>. Ed. Alex Vernon. Kent, Ohio: Kent State UP, 2015. 224-37.</w:t>
      </w:r>
    </w:p>
    <w:p w14:paraId="6135E0DA" w14:textId="77777777" w:rsidR="00133F3B" w:rsidRDefault="00626B5B" w:rsidP="00FD565D">
      <w:pPr>
        <w:pStyle w:val="Body"/>
        <w:ind w:firstLine="720"/>
        <w:rPr>
          <w:rFonts w:ascii="Hoefler Text" w:eastAsia="Hoefler Text" w:hAnsi="Hoefler Text" w:cs="Hoefler Text"/>
          <w:sz w:val="23"/>
          <w:szCs w:val="23"/>
          <w:u w:val="single"/>
        </w:rPr>
      </w:pPr>
      <w:r>
        <w:rPr>
          <w:rFonts w:ascii="Hoefler Text"/>
          <w:color w:val="222222"/>
          <w:u w:color="222222"/>
        </w:rPr>
        <w:t xml:space="preserve"> Print.</w:t>
      </w:r>
    </w:p>
    <w:p w14:paraId="6AFFF584" w14:textId="77777777" w:rsidR="00133F3B" w:rsidRDefault="00133F3B">
      <w:pPr>
        <w:pStyle w:val="Body"/>
        <w:rPr>
          <w:rFonts w:ascii="Hoefler Text" w:eastAsia="Hoefler Text" w:hAnsi="Hoefler Text" w:cs="Hoefler Text"/>
          <w:sz w:val="23"/>
          <w:szCs w:val="23"/>
          <w:u w:val="single"/>
        </w:rPr>
      </w:pPr>
    </w:p>
    <w:p w14:paraId="787ABF7D" w14:textId="77777777" w:rsidR="00133F3B" w:rsidRDefault="00626B5B">
      <w:pPr>
        <w:pStyle w:val="Body"/>
        <w:rPr>
          <w:rFonts w:ascii="Hoefler Text"/>
          <w:u w:val="single"/>
        </w:rPr>
      </w:pPr>
      <w:r>
        <w:rPr>
          <w:rFonts w:ascii="Hoefler Text"/>
          <w:u w:val="single"/>
        </w:rPr>
        <w:t>FELLOWSHIPS &amp; GRANTS</w:t>
      </w:r>
    </w:p>
    <w:p w14:paraId="6228AE3E" w14:textId="77777777" w:rsidR="008167B2" w:rsidRDefault="008167B2">
      <w:pPr>
        <w:pStyle w:val="Body"/>
        <w:rPr>
          <w:rFonts w:ascii="Hoefler Text"/>
          <w:u w:val="single"/>
        </w:rPr>
      </w:pPr>
    </w:p>
    <w:p w14:paraId="4DB1799B" w14:textId="091EDCD7" w:rsidR="008167B2" w:rsidRDefault="008167B2">
      <w:pPr>
        <w:pStyle w:val="Body"/>
        <w:rPr>
          <w:rFonts w:ascii="Hoefler Text"/>
        </w:rPr>
      </w:pPr>
      <w:r w:rsidRPr="006B0727">
        <w:rPr>
          <w:rFonts w:ascii="Hoefler Text"/>
          <w:b/>
        </w:rPr>
        <w:t>Foreign Language and Are</w:t>
      </w:r>
      <w:r w:rsidR="006B0727" w:rsidRPr="006B0727">
        <w:rPr>
          <w:rFonts w:ascii="Hoefler Text"/>
          <w:b/>
        </w:rPr>
        <w:t>a Studies Fellowship (FLAS)</w:t>
      </w:r>
      <w:r w:rsidR="006B0727">
        <w:rPr>
          <w:rFonts w:ascii="Hoefler Text"/>
        </w:rPr>
        <w:t xml:space="preserve"> / UNC / Brazil (2018) </w:t>
      </w:r>
    </w:p>
    <w:p w14:paraId="000AD1D1" w14:textId="2BE98747" w:rsidR="006B0727" w:rsidRPr="008167B2" w:rsidRDefault="006B0727" w:rsidP="00F50162">
      <w:pPr>
        <w:pStyle w:val="Body"/>
        <w:numPr>
          <w:ilvl w:val="0"/>
          <w:numId w:val="16"/>
        </w:numPr>
        <w:rPr>
          <w:rFonts w:ascii="Hoefler Text" w:eastAsia="Hoefler Text" w:hAnsi="Hoefler Text" w:cs="Hoefler Text"/>
        </w:rPr>
      </w:pPr>
      <w:r>
        <w:rPr>
          <w:rFonts w:ascii="Hoefler Text" w:eastAsia="Hoefler Text" w:hAnsi="Hoefler Text" w:cs="Hoefler Text"/>
        </w:rPr>
        <w:t>Studied Portuguese language and</w:t>
      </w:r>
      <w:r w:rsidR="00F50162">
        <w:rPr>
          <w:rFonts w:ascii="Hoefler Text" w:eastAsia="Hoefler Text" w:hAnsi="Hoefler Text" w:cs="Hoefler Text"/>
        </w:rPr>
        <w:t xml:space="preserve"> Brazilian culture during a six-</w:t>
      </w:r>
      <w:r>
        <w:rPr>
          <w:rFonts w:ascii="Hoefler Text" w:eastAsia="Hoefler Text" w:hAnsi="Hoefler Text" w:cs="Hoefler Text"/>
        </w:rPr>
        <w:t xml:space="preserve">week intensive program in Rio de Janeiro </w:t>
      </w:r>
    </w:p>
    <w:p w14:paraId="1811060A" w14:textId="77777777" w:rsidR="00133F3B" w:rsidRDefault="00133F3B">
      <w:pPr>
        <w:pStyle w:val="Body"/>
        <w:rPr>
          <w:rFonts w:ascii="Hoefler Text" w:eastAsia="Hoefler Text" w:hAnsi="Hoefler Text" w:cs="Hoefler Text"/>
          <w:u w:val="single"/>
        </w:rPr>
      </w:pPr>
    </w:p>
    <w:p w14:paraId="60216933" w14:textId="77777777" w:rsidR="00133F3B" w:rsidRDefault="00626B5B">
      <w:pPr>
        <w:pStyle w:val="Body"/>
        <w:rPr>
          <w:rFonts w:ascii="Hoefler Text" w:eastAsia="Hoefler Text" w:hAnsi="Hoefler Text" w:cs="Hoefler Text"/>
          <w:u w:val="single"/>
        </w:rPr>
      </w:pPr>
      <w:r>
        <w:rPr>
          <w:rFonts w:ascii="Hoefler Text"/>
          <w:b/>
          <w:bCs/>
        </w:rPr>
        <w:t xml:space="preserve">Fulbright English Teaching Assistant Fellowship / </w:t>
      </w:r>
      <w:r>
        <w:rPr>
          <w:rFonts w:ascii="Hoefler Text"/>
        </w:rPr>
        <w:t xml:space="preserve">University of </w:t>
      </w:r>
      <w:proofErr w:type="spellStart"/>
      <w:r>
        <w:rPr>
          <w:rFonts w:ascii="Hoefler Text"/>
        </w:rPr>
        <w:t>Par</w:t>
      </w:r>
      <w:r>
        <w:rPr>
          <w:rFonts w:hAnsi="Hoefler Text"/>
        </w:rPr>
        <w:t>á</w:t>
      </w:r>
      <w:proofErr w:type="spellEnd"/>
      <w:r>
        <w:rPr>
          <w:rFonts w:ascii="Hoefler Text"/>
          <w:lang w:val="it-IT"/>
        </w:rPr>
        <w:t>, Brazil (2014)</w:t>
      </w:r>
    </w:p>
    <w:p w14:paraId="7CCDB2E0" w14:textId="77777777" w:rsidR="00133F3B" w:rsidRPr="00F50162" w:rsidRDefault="00626B5B" w:rsidP="00F50162">
      <w:pPr>
        <w:pStyle w:val="ListParagraph"/>
        <w:numPr>
          <w:ilvl w:val="0"/>
          <w:numId w:val="16"/>
        </w:numPr>
        <w:rPr>
          <w:rFonts w:ascii="Hoefler Text" w:eastAsia="Hoefler Text" w:hAnsi="Hoefler Text" w:cs="Hoefler Text"/>
        </w:rPr>
      </w:pPr>
      <w:r w:rsidRPr="00F50162">
        <w:rPr>
          <w:rFonts w:ascii="Hoefler Text"/>
        </w:rPr>
        <w:t>Teacher, Conversation Club Host &amp; Workshop Leader</w:t>
      </w:r>
    </w:p>
    <w:p w14:paraId="7A54240C" w14:textId="77777777" w:rsidR="00133F3B" w:rsidRPr="00F50162" w:rsidRDefault="00626B5B" w:rsidP="00F50162">
      <w:pPr>
        <w:pStyle w:val="ListParagraph"/>
        <w:numPr>
          <w:ilvl w:val="0"/>
          <w:numId w:val="16"/>
        </w:numPr>
        <w:rPr>
          <w:rFonts w:ascii="Hoefler Text" w:eastAsia="Hoefler Text" w:hAnsi="Hoefler Text" w:cs="Hoefler Text"/>
          <w:i/>
          <w:iCs/>
        </w:rPr>
      </w:pPr>
      <w:r w:rsidRPr="00F50162">
        <w:rPr>
          <w:rFonts w:ascii="Hoefler Text"/>
        </w:rPr>
        <w:t>Designed lesson plans, led weekly conversation clubs, organized language and culture workshops</w:t>
      </w:r>
    </w:p>
    <w:p w14:paraId="08F7D720" w14:textId="77777777" w:rsidR="00133F3B" w:rsidRDefault="00133F3B">
      <w:pPr>
        <w:pStyle w:val="Body"/>
        <w:rPr>
          <w:rFonts w:ascii="Hoefler Text" w:eastAsia="Hoefler Text" w:hAnsi="Hoefler Text" w:cs="Hoefler Text"/>
          <w:i/>
          <w:iCs/>
        </w:rPr>
      </w:pPr>
    </w:p>
    <w:p w14:paraId="2704965B" w14:textId="77777777" w:rsidR="00133F3B" w:rsidRDefault="00626B5B">
      <w:pPr>
        <w:pStyle w:val="Body"/>
        <w:rPr>
          <w:rFonts w:ascii="Hoefler Text" w:eastAsia="Hoefler Text" w:hAnsi="Hoefler Text" w:cs="Hoefler Text"/>
        </w:rPr>
      </w:pPr>
      <w:r>
        <w:rPr>
          <w:rFonts w:ascii="Hoefler Text"/>
          <w:b/>
          <w:bCs/>
        </w:rPr>
        <w:t xml:space="preserve">Walker Odyssey Fellowship </w:t>
      </w:r>
      <w:r>
        <w:rPr>
          <w:rFonts w:ascii="Hoefler Text"/>
        </w:rPr>
        <w:t>/ Hendrix College</w:t>
      </w:r>
      <w:r>
        <w:rPr>
          <w:rFonts w:ascii="Hoefler Text"/>
          <w:b/>
          <w:bCs/>
        </w:rPr>
        <w:t xml:space="preserve"> / </w:t>
      </w:r>
      <w:r>
        <w:rPr>
          <w:rFonts w:ascii="Hoefler Text"/>
        </w:rPr>
        <w:t>Postgraduate Fellowship, India (2013)</w:t>
      </w:r>
    </w:p>
    <w:p w14:paraId="7608EF95" w14:textId="77777777" w:rsidR="00133F3B" w:rsidRDefault="00626B5B">
      <w:pPr>
        <w:pStyle w:val="ListParagraph"/>
        <w:numPr>
          <w:ilvl w:val="0"/>
          <w:numId w:val="5"/>
        </w:numPr>
        <w:tabs>
          <w:tab w:val="num" w:pos="540"/>
        </w:tabs>
        <w:ind w:left="540" w:hanging="360"/>
        <w:rPr>
          <w:rFonts w:ascii="Hoefler Text" w:eastAsia="Hoefler Text" w:hAnsi="Hoefler Text" w:cs="Hoefler Text"/>
        </w:rPr>
      </w:pPr>
      <w:r>
        <w:rPr>
          <w:rFonts w:ascii="Hoefler Text"/>
        </w:rPr>
        <w:t>Conducted independent research on yoga therapy and meditation techniques in India</w:t>
      </w:r>
    </w:p>
    <w:p w14:paraId="4FDC0EC1" w14:textId="77777777" w:rsidR="00133F3B" w:rsidRDefault="00133F3B">
      <w:pPr>
        <w:pStyle w:val="Body"/>
        <w:rPr>
          <w:rFonts w:ascii="Hoefler Text" w:eastAsia="Hoefler Text" w:hAnsi="Hoefler Text" w:cs="Hoefler Text"/>
          <w:i/>
          <w:iCs/>
        </w:rPr>
      </w:pPr>
    </w:p>
    <w:p w14:paraId="482EE40B" w14:textId="77777777" w:rsidR="00133F3B" w:rsidRDefault="00626B5B">
      <w:pPr>
        <w:pStyle w:val="Body"/>
        <w:rPr>
          <w:rFonts w:ascii="Hoefler Text" w:eastAsia="Hoefler Text" w:hAnsi="Hoefler Text" w:cs="Hoefler Text"/>
        </w:rPr>
      </w:pPr>
      <w:r>
        <w:rPr>
          <w:rFonts w:ascii="Hoefler Text"/>
          <w:b/>
          <w:bCs/>
        </w:rPr>
        <w:t>Odyssey Research Grant</w:t>
      </w:r>
      <w:r>
        <w:rPr>
          <w:rFonts w:ascii="Hoefler Text"/>
        </w:rPr>
        <w:t xml:space="preserve"> / Hendrix College / Patagonia Region, Chile (2013)</w:t>
      </w:r>
    </w:p>
    <w:p w14:paraId="49EF6358" w14:textId="77777777" w:rsidR="00133F3B" w:rsidRPr="00F50162" w:rsidRDefault="00626B5B" w:rsidP="00F50162">
      <w:pPr>
        <w:pStyle w:val="ListParagraph"/>
        <w:numPr>
          <w:ilvl w:val="0"/>
          <w:numId w:val="17"/>
        </w:numPr>
        <w:rPr>
          <w:rFonts w:ascii="Hoefler Text" w:eastAsia="Hoefler Text" w:hAnsi="Hoefler Text" w:cs="Hoefler Text"/>
        </w:rPr>
      </w:pPr>
      <w:r w:rsidRPr="00F50162">
        <w:rPr>
          <w:rFonts w:ascii="Hoefler Text"/>
        </w:rPr>
        <w:t>Independent research on social and environmental repercussions of hydropower</w:t>
      </w:r>
    </w:p>
    <w:p w14:paraId="7FC30FA4" w14:textId="77777777" w:rsidR="00133F3B" w:rsidRPr="00F50162" w:rsidRDefault="00626B5B" w:rsidP="00F50162">
      <w:pPr>
        <w:pStyle w:val="ListParagraph"/>
        <w:numPr>
          <w:ilvl w:val="0"/>
          <w:numId w:val="17"/>
        </w:numPr>
        <w:rPr>
          <w:rFonts w:ascii="Hoefler Text" w:eastAsia="Hoefler Text" w:hAnsi="Hoefler Text" w:cs="Hoefler Text"/>
        </w:rPr>
      </w:pPr>
      <w:r w:rsidRPr="00F50162">
        <w:rPr>
          <w:rFonts w:hAnsi="Hoefler Text"/>
        </w:rPr>
        <w:t>“</w:t>
      </w:r>
      <w:r w:rsidRPr="00F50162">
        <w:rPr>
          <w:rFonts w:ascii="Hoefler Text"/>
        </w:rPr>
        <w:t>Past the Confluence</w:t>
      </w:r>
      <w:r w:rsidRPr="00F50162">
        <w:rPr>
          <w:rFonts w:hAnsi="Hoefler Text"/>
        </w:rPr>
        <w:t>”</w:t>
      </w:r>
      <w:r w:rsidRPr="00F50162">
        <w:rPr>
          <w:rFonts w:ascii="Hoefler Text"/>
        </w:rPr>
        <w:t xml:space="preserve"> (25-minute documentary based on research and interviews): </w:t>
      </w:r>
      <w:hyperlink r:id="rId7" w:history="1">
        <w:r w:rsidRPr="00F50162">
          <w:rPr>
            <w:rStyle w:val="Hyperlink1"/>
            <w:rFonts w:ascii="Hoefler Text"/>
          </w:rPr>
          <w:t>http://www.youtube.com/watch?feature=player_embedded&amp;v=7FkXOIiuDgg</w:t>
        </w:r>
      </w:hyperlink>
      <w:r w:rsidRPr="00F50162">
        <w:rPr>
          <w:rFonts w:ascii="Hoefler Text"/>
        </w:rPr>
        <w:t xml:space="preserve">  </w:t>
      </w:r>
    </w:p>
    <w:p w14:paraId="793BFD43" w14:textId="77777777" w:rsidR="00133F3B" w:rsidRDefault="00133F3B">
      <w:pPr>
        <w:pStyle w:val="Body"/>
        <w:rPr>
          <w:rFonts w:ascii="Hoefler Text" w:eastAsia="Hoefler Text" w:hAnsi="Hoefler Text" w:cs="Hoefler Text"/>
          <w:i/>
          <w:iCs/>
        </w:rPr>
      </w:pPr>
    </w:p>
    <w:p w14:paraId="0D6FE8C2" w14:textId="77777777" w:rsidR="00133F3B" w:rsidRDefault="00626B5B">
      <w:pPr>
        <w:pStyle w:val="Body"/>
        <w:rPr>
          <w:rFonts w:ascii="Hoefler Text" w:eastAsia="Hoefler Text" w:hAnsi="Hoefler Text" w:cs="Hoefler Text"/>
        </w:rPr>
      </w:pPr>
      <w:r>
        <w:rPr>
          <w:rFonts w:ascii="Hoefler Text"/>
          <w:b/>
          <w:bCs/>
        </w:rPr>
        <w:t>Odyssey Research Grant</w:t>
      </w:r>
      <w:r>
        <w:rPr>
          <w:rFonts w:ascii="Hoefler Text"/>
        </w:rPr>
        <w:t xml:space="preserve"> / Hendrix College / Literary Studies, Vietnam (2011)</w:t>
      </w:r>
    </w:p>
    <w:p w14:paraId="1940FFDE" w14:textId="77777777" w:rsidR="00133F3B" w:rsidRPr="00F50162" w:rsidRDefault="00626B5B" w:rsidP="00F50162">
      <w:pPr>
        <w:pStyle w:val="ListParagraph"/>
        <w:numPr>
          <w:ilvl w:val="0"/>
          <w:numId w:val="18"/>
        </w:numPr>
        <w:rPr>
          <w:rFonts w:ascii="Hoefler Text" w:eastAsia="Hoefler Text" w:hAnsi="Hoefler Text" w:cs="Hoefler Text"/>
        </w:rPr>
      </w:pPr>
      <w:r w:rsidRPr="00F50162">
        <w:rPr>
          <w:rFonts w:ascii="Hoefler Text"/>
        </w:rPr>
        <w:t>Research focused on postcolonial war narratives within Vietnamese literature; worked with Hendrix English professor and six students in five Vietnamese locations</w:t>
      </w:r>
    </w:p>
    <w:p w14:paraId="6DA4B3A0" w14:textId="77777777" w:rsidR="00133F3B" w:rsidRDefault="00133F3B">
      <w:pPr>
        <w:pStyle w:val="Body"/>
        <w:rPr>
          <w:rFonts w:ascii="Hoefler Text" w:eastAsia="Hoefler Text" w:hAnsi="Hoefler Text" w:cs="Hoefler Text"/>
          <w:u w:val="single"/>
        </w:rPr>
      </w:pPr>
    </w:p>
    <w:p w14:paraId="628BE201" w14:textId="77777777" w:rsidR="00FD565D" w:rsidRDefault="00FD565D">
      <w:pPr>
        <w:pStyle w:val="Body"/>
        <w:rPr>
          <w:rFonts w:ascii="Hoefler Text"/>
          <w:u w:val="single"/>
        </w:rPr>
      </w:pPr>
    </w:p>
    <w:p w14:paraId="4E56D83D" w14:textId="77777777" w:rsidR="00117C41" w:rsidRDefault="00117C41">
      <w:pPr>
        <w:pStyle w:val="Body"/>
        <w:rPr>
          <w:rFonts w:ascii="Hoefler Text"/>
          <w:u w:val="single"/>
        </w:rPr>
      </w:pPr>
      <w:r>
        <w:rPr>
          <w:rFonts w:ascii="Hoefler Text"/>
          <w:u w:val="single"/>
        </w:rPr>
        <w:lastRenderedPageBreak/>
        <w:t>TEACHING EXPERIENCE</w:t>
      </w:r>
    </w:p>
    <w:p w14:paraId="74B2783E" w14:textId="77777777" w:rsidR="00117C41" w:rsidRDefault="00117C41">
      <w:pPr>
        <w:pStyle w:val="Body"/>
        <w:rPr>
          <w:rFonts w:ascii="Hoefler Text"/>
          <w:u w:val="single"/>
        </w:rPr>
      </w:pPr>
    </w:p>
    <w:p w14:paraId="7DBBEBCA" w14:textId="77777777" w:rsidR="00B450F8" w:rsidRDefault="00B450F8">
      <w:pPr>
        <w:pStyle w:val="Body"/>
        <w:rPr>
          <w:rFonts w:ascii="Hoefler Text"/>
        </w:rPr>
      </w:pPr>
      <w:r w:rsidRPr="00B450F8">
        <w:rPr>
          <w:rFonts w:ascii="Hoefler Text"/>
          <w:b/>
        </w:rPr>
        <w:t>ENGL 105</w:t>
      </w:r>
      <w:r>
        <w:rPr>
          <w:rFonts w:ascii="Hoefler Text"/>
        </w:rPr>
        <w:t xml:space="preserve"> / UNC (Fall 2016, Spring, 2017, Fall 2017, Spring 2018)</w:t>
      </w:r>
    </w:p>
    <w:p w14:paraId="2D519B98" w14:textId="77777777" w:rsidR="00B450F8" w:rsidRDefault="00B450F8" w:rsidP="00B450F8">
      <w:pPr>
        <w:pStyle w:val="Body"/>
        <w:numPr>
          <w:ilvl w:val="0"/>
          <w:numId w:val="11"/>
        </w:numPr>
        <w:rPr>
          <w:rFonts w:ascii="Hoefler Text"/>
        </w:rPr>
      </w:pPr>
      <w:r>
        <w:rPr>
          <w:rFonts w:ascii="Hoefler Text"/>
        </w:rPr>
        <w:t>Designed syllabus and course material for this freshman writing course</w:t>
      </w:r>
    </w:p>
    <w:p w14:paraId="2ECAEFC2" w14:textId="77777777" w:rsidR="00117C41" w:rsidRPr="00B450F8" w:rsidRDefault="00B450F8" w:rsidP="00F047C9">
      <w:pPr>
        <w:pStyle w:val="Body"/>
        <w:numPr>
          <w:ilvl w:val="0"/>
          <w:numId w:val="11"/>
        </w:numPr>
        <w:rPr>
          <w:rFonts w:ascii="Hoefler Text"/>
          <w:u w:val="single"/>
        </w:rPr>
      </w:pPr>
      <w:r w:rsidRPr="00B450F8">
        <w:rPr>
          <w:rFonts w:ascii="Hoefler Text"/>
        </w:rPr>
        <w:t>Fall 2017 course focused on memory studies</w:t>
      </w:r>
      <w:r>
        <w:rPr>
          <w:rFonts w:ascii="Hoefler Text"/>
        </w:rPr>
        <w:t xml:space="preserve">. During the natural science unit, students composed articles in InDesign and our publication is entitled </w:t>
      </w:r>
      <w:r w:rsidRPr="00B450F8">
        <w:rPr>
          <w:rFonts w:ascii="Hoefler Text"/>
          <w:i/>
        </w:rPr>
        <w:t>Tar Heel Memory</w:t>
      </w:r>
      <w:r>
        <w:rPr>
          <w:rFonts w:ascii="Hoefler Text"/>
        </w:rPr>
        <w:t xml:space="preserve">: </w:t>
      </w:r>
      <w:hyperlink r:id="rId8" w:history="1">
        <w:r w:rsidRPr="006336FD">
          <w:rPr>
            <w:rStyle w:val="Hyperlink"/>
            <w:rFonts w:ascii="Hoefler Text"/>
          </w:rPr>
          <w:t>https://issuu.com/annabroadwell-gulde/docs/tar_heel_memory</w:t>
        </w:r>
      </w:hyperlink>
      <w:r>
        <w:rPr>
          <w:rFonts w:ascii="Hoefler Text"/>
        </w:rPr>
        <w:t xml:space="preserve"> </w:t>
      </w:r>
    </w:p>
    <w:p w14:paraId="3A5CC1A4" w14:textId="77777777" w:rsidR="00117C41" w:rsidRDefault="00117C41">
      <w:pPr>
        <w:pStyle w:val="Body"/>
        <w:rPr>
          <w:rFonts w:ascii="Hoefler Text"/>
          <w:u w:val="single"/>
        </w:rPr>
      </w:pPr>
    </w:p>
    <w:p w14:paraId="137D7417" w14:textId="77777777" w:rsidR="00133F3B" w:rsidRDefault="00D00687">
      <w:pPr>
        <w:pStyle w:val="Body"/>
        <w:rPr>
          <w:rFonts w:ascii="Hoefler Text"/>
          <w:u w:val="single"/>
        </w:rPr>
      </w:pPr>
      <w:r>
        <w:rPr>
          <w:rFonts w:ascii="Hoefler Text"/>
          <w:u w:val="single"/>
        </w:rPr>
        <w:t xml:space="preserve">CONFERENCE </w:t>
      </w:r>
      <w:r w:rsidR="00626B5B">
        <w:rPr>
          <w:rFonts w:ascii="Hoefler Text"/>
          <w:u w:val="single"/>
        </w:rPr>
        <w:t>PRESENTATIONS</w:t>
      </w:r>
    </w:p>
    <w:p w14:paraId="4EDB6315" w14:textId="77777777" w:rsidR="00D00687" w:rsidRDefault="00D00687">
      <w:pPr>
        <w:pStyle w:val="Body"/>
        <w:rPr>
          <w:rFonts w:ascii="Hoefler Text"/>
          <w:u w:val="single"/>
        </w:rPr>
      </w:pPr>
    </w:p>
    <w:p w14:paraId="5174F678" w14:textId="61DB8D87" w:rsidR="00D00687" w:rsidRDefault="00D00687">
      <w:pPr>
        <w:pStyle w:val="Body"/>
        <w:rPr>
          <w:rFonts w:ascii="Hoefler Text"/>
        </w:rPr>
      </w:pPr>
      <w:proofErr w:type="spellStart"/>
      <w:r>
        <w:rPr>
          <w:rFonts w:ascii="Hoefler Text"/>
        </w:rPr>
        <w:t>Agn</w:t>
      </w:r>
      <w:r>
        <w:rPr>
          <w:rFonts w:ascii="Hoefler Text"/>
        </w:rPr>
        <w:t>é</w:t>
      </w:r>
      <w:r>
        <w:rPr>
          <w:rFonts w:ascii="Hoefler Text"/>
        </w:rPr>
        <w:t>s</w:t>
      </w:r>
      <w:proofErr w:type="spellEnd"/>
      <w:r>
        <w:rPr>
          <w:rFonts w:ascii="Hoefler Text"/>
        </w:rPr>
        <w:t xml:space="preserve"> </w:t>
      </w:r>
      <w:proofErr w:type="spellStart"/>
      <w:r>
        <w:rPr>
          <w:rFonts w:ascii="Hoefler Text"/>
        </w:rPr>
        <w:t>Varda</w:t>
      </w:r>
      <w:proofErr w:type="spellEnd"/>
      <w:r w:rsidR="00B75C0C">
        <w:rPr>
          <w:rFonts w:ascii="Hoefler Text"/>
        </w:rPr>
        <w:t xml:space="preserve"> Roundtable Participant, NEMLA. Spring 2018. </w:t>
      </w:r>
    </w:p>
    <w:p w14:paraId="628FDA95" w14:textId="77777777" w:rsidR="004403DA" w:rsidRDefault="004403DA">
      <w:pPr>
        <w:pStyle w:val="Body"/>
        <w:rPr>
          <w:rFonts w:ascii="Hoefler Text"/>
        </w:rPr>
      </w:pPr>
    </w:p>
    <w:p w14:paraId="43C1691C" w14:textId="28A1516A" w:rsidR="004403DA" w:rsidRPr="00D00687" w:rsidRDefault="003D2D54">
      <w:pPr>
        <w:pStyle w:val="Body"/>
        <w:rPr>
          <w:rFonts w:ascii="Hoefler Text"/>
        </w:rPr>
      </w:pPr>
      <w:r>
        <w:rPr>
          <w:rFonts w:ascii="Hoefler Text"/>
        </w:rPr>
        <w:t>“</w:t>
      </w:r>
      <w:r w:rsidR="004403DA">
        <w:rPr>
          <w:rFonts w:ascii="Hoefler Text"/>
        </w:rPr>
        <w:t>Pilar</w:t>
      </w:r>
      <w:r w:rsidR="004403DA">
        <w:rPr>
          <w:rFonts w:ascii="Hoefler Text"/>
        </w:rPr>
        <w:t>’</w:t>
      </w:r>
      <w:r w:rsidR="004403DA">
        <w:rPr>
          <w:rFonts w:ascii="Hoefler Text"/>
        </w:rPr>
        <w:t>s Turn Inward: Storytelling in Hemingway</w:t>
      </w:r>
      <w:r w:rsidR="004403DA">
        <w:rPr>
          <w:rFonts w:ascii="Hoefler Text"/>
        </w:rPr>
        <w:t>’</w:t>
      </w:r>
      <w:r w:rsidR="004403DA">
        <w:rPr>
          <w:rFonts w:ascii="Hoefler Text"/>
        </w:rPr>
        <w:t xml:space="preserve">s </w:t>
      </w:r>
      <w:r w:rsidR="004403DA" w:rsidRPr="003D2D54">
        <w:rPr>
          <w:rFonts w:ascii="Hoefler Text"/>
          <w:i/>
        </w:rPr>
        <w:t>For Whom the Bell Tolls</w:t>
      </w:r>
      <w:r w:rsidR="004403DA">
        <w:rPr>
          <w:rFonts w:ascii="Hoefler Text"/>
        </w:rPr>
        <w:t>,</w:t>
      </w:r>
      <w:r w:rsidR="004403DA">
        <w:rPr>
          <w:rFonts w:ascii="Hoefler Text"/>
        </w:rPr>
        <w:t>”</w:t>
      </w:r>
      <w:r w:rsidR="004403DA">
        <w:rPr>
          <w:rFonts w:ascii="Hoefler Text"/>
        </w:rPr>
        <w:t xml:space="preserve"> International Hemingway Conference. Chicago, IL. July 2015. </w:t>
      </w:r>
    </w:p>
    <w:p w14:paraId="0F202B45" w14:textId="77777777" w:rsidR="00D00687" w:rsidRDefault="00D00687">
      <w:pPr>
        <w:pStyle w:val="Body"/>
        <w:rPr>
          <w:rFonts w:ascii="Hoefler Text"/>
          <w:u w:val="single"/>
        </w:rPr>
      </w:pPr>
    </w:p>
    <w:p w14:paraId="6028A917" w14:textId="77777777" w:rsidR="00133F3B" w:rsidRDefault="00626B5B">
      <w:pPr>
        <w:pStyle w:val="Body"/>
        <w:rPr>
          <w:rFonts w:ascii="Hoefler Text" w:eastAsia="Hoefler Text" w:hAnsi="Hoefler Text" w:cs="Hoefler Text"/>
        </w:rPr>
      </w:pPr>
      <w:r>
        <w:rPr>
          <w:rFonts w:hAnsi="Hoefler Text"/>
        </w:rPr>
        <w:t>“</w:t>
      </w:r>
      <w:r>
        <w:rPr>
          <w:rFonts w:ascii="Hoefler Text"/>
        </w:rPr>
        <w:t>Speaking Bodies, Flexing Minds: The body as a vehicle for cultural exchange and English language learning.</w:t>
      </w:r>
      <w:r>
        <w:rPr>
          <w:rFonts w:hAnsi="Hoefler Text"/>
        </w:rPr>
        <w:t>”</w:t>
      </w:r>
      <w:r>
        <w:rPr>
          <w:rFonts w:hAnsi="Hoefler Text"/>
        </w:rPr>
        <w:t xml:space="preserve"> </w:t>
      </w:r>
      <w:r>
        <w:rPr>
          <w:rFonts w:ascii="Hoefler Text"/>
        </w:rPr>
        <w:t>Midyear Seminar, Fulbright Program. S</w:t>
      </w:r>
      <w:r>
        <w:rPr>
          <w:rFonts w:hAnsi="Hoefler Text"/>
        </w:rPr>
        <w:t>ã</w:t>
      </w:r>
      <w:r>
        <w:rPr>
          <w:rFonts w:ascii="Hoefler Text"/>
        </w:rPr>
        <w:t>o</w:t>
      </w:r>
      <w:r>
        <w:rPr>
          <w:rFonts w:ascii="Hoefler Text"/>
          <w:lang w:val="pt-PT"/>
        </w:rPr>
        <w:t xml:space="preserve"> Paulo, </w:t>
      </w:r>
      <w:proofErr w:type="spellStart"/>
      <w:r>
        <w:rPr>
          <w:rFonts w:ascii="Hoefler Text"/>
          <w:lang w:val="pt-PT"/>
        </w:rPr>
        <w:t>Brazil</w:t>
      </w:r>
      <w:proofErr w:type="spellEnd"/>
      <w:r>
        <w:rPr>
          <w:rFonts w:ascii="Hoefler Text"/>
          <w:lang w:val="pt-PT"/>
        </w:rPr>
        <w:t xml:space="preserve">.  </w:t>
      </w:r>
      <w:proofErr w:type="spellStart"/>
      <w:r>
        <w:rPr>
          <w:rFonts w:ascii="Hoefler Text"/>
          <w:lang w:val="pt-PT"/>
        </w:rPr>
        <w:t>August</w:t>
      </w:r>
      <w:proofErr w:type="spellEnd"/>
      <w:r>
        <w:rPr>
          <w:rFonts w:ascii="Hoefler Text"/>
          <w:lang w:val="pt-PT"/>
        </w:rPr>
        <w:t xml:space="preserve"> 2014.</w:t>
      </w:r>
    </w:p>
    <w:p w14:paraId="12EBCBF2" w14:textId="77777777" w:rsidR="00133F3B" w:rsidRDefault="00133F3B">
      <w:pPr>
        <w:pStyle w:val="Body"/>
        <w:rPr>
          <w:rFonts w:ascii="Hoefler Text" w:eastAsia="Hoefler Text" w:hAnsi="Hoefler Text" w:cs="Hoefler Text"/>
        </w:rPr>
      </w:pPr>
    </w:p>
    <w:p w14:paraId="7AFBCEAA" w14:textId="77777777" w:rsidR="00133F3B" w:rsidRDefault="00626B5B">
      <w:pPr>
        <w:pStyle w:val="Body"/>
        <w:rPr>
          <w:rFonts w:ascii="Hoefler Text" w:eastAsia="Hoefler Text" w:hAnsi="Hoefler Text" w:cs="Hoefler Text"/>
          <w:u w:val="single"/>
        </w:rPr>
      </w:pPr>
      <w:r>
        <w:rPr>
          <w:rFonts w:hAnsi="Hoefler Text"/>
        </w:rPr>
        <w:t>“‘</w:t>
      </w:r>
      <w:r>
        <w:rPr>
          <w:rFonts w:ascii="Hoefler Text"/>
        </w:rPr>
        <w:t>A Paradise Within</w:t>
      </w:r>
      <w:r>
        <w:rPr>
          <w:rFonts w:hAnsi="Hoefler Text"/>
        </w:rPr>
        <w:t>’</w:t>
      </w:r>
      <w:r>
        <w:rPr>
          <w:rFonts w:ascii="Hoefler Text"/>
        </w:rPr>
        <w:t xml:space="preserve">: Circular Imagery in </w:t>
      </w:r>
      <w:r>
        <w:rPr>
          <w:rFonts w:ascii="Hoefler Text"/>
          <w:i/>
          <w:iCs/>
        </w:rPr>
        <w:t>Paradise Lost</w:t>
      </w:r>
      <w:r>
        <w:rPr>
          <w:rFonts w:ascii="Hoefler Text"/>
        </w:rPr>
        <w:t>.</w:t>
      </w:r>
      <w:r>
        <w:rPr>
          <w:rFonts w:hAnsi="Hoefler Text"/>
        </w:rPr>
        <w:t>”</w:t>
      </w:r>
      <w:r>
        <w:rPr>
          <w:rFonts w:hAnsi="Hoefler Text"/>
        </w:rPr>
        <w:t xml:space="preserve"> </w:t>
      </w:r>
      <w:r>
        <w:rPr>
          <w:rFonts w:ascii="Hoefler Text"/>
        </w:rPr>
        <w:t xml:space="preserve">British Studies Symposium. Birmingham-Southern College, Birmingham, AL. February 2011. Paper Presentation. </w:t>
      </w:r>
    </w:p>
    <w:p w14:paraId="2934421A" w14:textId="77777777" w:rsidR="00133F3B" w:rsidRDefault="00133F3B">
      <w:pPr>
        <w:pStyle w:val="Body"/>
        <w:rPr>
          <w:rFonts w:ascii="Hoefler Text" w:eastAsia="Hoefler Text" w:hAnsi="Hoefler Text" w:cs="Hoefler Text"/>
          <w:u w:val="single"/>
        </w:rPr>
      </w:pPr>
    </w:p>
    <w:p w14:paraId="54D89A1D" w14:textId="77777777" w:rsidR="00133F3B" w:rsidRDefault="00626B5B">
      <w:pPr>
        <w:pStyle w:val="Body"/>
        <w:rPr>
          <w:rFonts w:ascii="Hoefler Text"/>
        </w:rPr>
      </w:pPr>
      <w:r>
        <w:rPr>
          <w:rFonts w:hAnsi="Hoefler Text"/>
        </w:rPr>
        <w:t>“</w:t>
      </w:r>
      <w:r>
        <w:rPr>
          <w:rFonts w:ascii="Hoefler Text"/>
        </w:rPr>
        <w:t>Political Boundaries and Psychological Disillusionment in Shakespeare</w:t>
      </w:r>
      <w:r>
        <w:rPr>
          <w:rFonts w:hAnsi="Hoefler Text"/>
        </w:rPr>
        <w:t>’</w:t>
      </w:r>
      <w:r>
        <w:rPr>
          <w:rFonts w:ascii="Hoefler Text"/>
        </w:rPr>
        <w:t xml:space="preserve">s </w:t>
      </w:r>
      <w:r>
        <w:rPr>
          <w:rFonts w:ascii="Hoefler Text"/>
          <w:i/>
          <w:iCs/>
          <w:lang w:val="de-DE"/>
        </w:rPr>
        <w:t>Richard III</w:t>
      </w:r>
      <w:r>
        <w:rPr>
          <w:rFonts w:ascii="Hoefler Text"/>
        </w:rPr>
        <w:t xml:space="preserve"> and </w:t>
      </w:r>
      <w:r>
        <w:rPr>
          <w:rFonts w:ascii="Hoefler Text"/>
          <w:i/>
          <w:iCs/>
        </w:rPr>
        <w:t>King Lear</w:t>
      </w:r>
      <w:r>
        <w:rPr>
          <w:rFonts w:ascii="Hoefler Text"/>
        </w:rPr>
        <w:t>.</w:t>
      </w:r>
      <w:r>
        <w:rPr>
          <w:rFonts w:hAnsi="Hoefler Text"/>
        </w:rPr>
        <w:t>”</w:t>
      </w:r>
      <w:r>
        <w:rPr>
          <w:rFonts w:hAnsi="Hoefler Text"/>
        </w:rPr>
        <w:t xml:space="preserve"> </w:t>
      </w:r>
      <w:r>
        <w:rPr>
          <w:rFonts w:ascii="Hoefler Text"/>
        </w:rPr>
        <w:t xml:space="preserve">British Studies Symposium, Hendrix College, February 2010. Paper Presentation. </w:t>
      </w:r>
    </w:p>
    <w:p w14:paraId="53597A8A" w14:textId="77777777" w:rsidR="00DF36B8" w:rsidRDefault="00DF36B8">
      <w:pPr>
        <w:pStyle w:val="Body"/>
        <w:rPr>
          <w:rFonts w:ascii="Hoefler Text"/>
          <w:u w:val="single"/>
        </w:rPr>
      </w:pPr>
    </w:p>
    <w:p w14:paraId="49A8F251" w14:textId="77777777" w:rsidR="00133F3B" w:rsidRDefault="00626B5B">
      <w:pPr>
        <w:pStyle w:val="Body"/>
        <w:rPr>
          <w:rFonts w:ascii="Hoefler Text" w:eastAsia="Hoefler Text" w:hAnsi="Hoefler Text" w:cs="Hoefler Text"/>
          <w:u w:val="single"/>
        </w:rPr>
      </w:pPr>
      <w:r>
        <w:rPr>
          <w:rFonts w:ascii="Hoefler Text"/>
          <w:u w:val="single"/>
        </w:rPr>
        <w:t>HONORS &amp; AWARDS</w:t>
      </w:r>
    </w:p>
    <w:p w14:paraId="7164E949" w14:textId="77777777" w:rsidR="00133F3B" w:rsidRDefault="00133F3B">
      <w:pPr>
        <w:pStyle w:val="Body"/>
        <w:rPr>
          <w:rFonts w:ascii="Hoefler Text" w:eastAsia="Hoefler Text" w:hAnsi="Hoefler Text" w:cs="Hoefler Text"/>
          <w:u w:val="single"/>
        </w:rPr>
      </w:pPr>
    </w:p>
    <w:p w14:paraId="475689E2" w14:textId="77777777" w:rsidR="00133F3B" w:rsidRDefault="00626B5B">
      <w:pPr>
        <w:pStyle w:val="Body"/>
        <w:rPr>
          <w:rFonts w:ascii="Hoefler Text" w:eastAsia="Hoefler Text" w:hAnsi="Hoefler Text" w:cs="Hoefler Text"/>
        </w:rPr>
      </w:pPr>
      <w:r>
        <w:rPr>
          <w:rFonts w:ascii="Hoefler Text"/>
        </w:rPr>
        <w:t>Full Tuition Scholarship</w:t>
      </w:r>
      <w:r w:rsidR="00510FC1">
        <w:rPr>
          <w:rFonts w:ascii="Hoefler Text"/>
        </w:rPr>
        <w:t xml:space="preserve">, University of Chicago </w:t>
      </w:r>
    </w:p>
    <w:p w14:paraId="5DF48063" w14:textId="77777777" w:rsidR="00133F3B" w:rsidRDefault="00626B5B">
      <w:pPr>
        <w:pStyle w:val="Body"/>
        <w:rPr>
          <w:rFonts w:ascii="Hoefler Text" w:eastAsia="Hoefler Text" w:hAnsi="Hoefler Text" w:cs="Hoefler Text"/>
          <w:i/>
          <w:iCs/>
        </w:rPr>
      </w:pPr>
      <w:r>
        <w:rPr>
          <w:rFonts w:ascii="Hoefler Text"/>
          <w:i/>
          <w:iCs/>
        </w:rPr>
        <w:t>Full tuition merit-based scholarship for master</w:t>
      </w:r>
      <w:r>
        <w:rPr>
          <w:rFonts w:hAnsi="Hoefler Text"/>
          <w:i/>
          <w:iCs/>
        </w:rPr>
        <w:t>’</w:t>
      </w:r>
      <w:r>
        <w:rPr>
          <w:rFonts w:ascii="Hoefler Text"/>
          <w:i/>
          <w:iCs/>
        </w:rPr>
        <w:t xml:space="preserve">s study </w:t>
      </w:r>
    </w:p>
    <w:p w14:paraId="07EE3547" w14:textId="77777777" w:rsidR="00133F3B" w:rsidRDefault="00133F3B">
      <w:pPr>
        <w:pStyle w:val="Body"/>
        <w:rPr>
          <w:rFonts w:ascii="Hoefler Text" w:eastAsia="Hoefler Text" w:hAnsi="Hoefler Text" w:cs="Hoefler Text"/>
        </w:rPr>
      </w:pPr>
    </w:p>
    <w:p w14:paraId="587E9A11" w14:textId="77777777" w:rsidR="00133F3B" w:rsidRDefault="00626B5B">
      <w:pPr>
        <w:pStyle w:val="Body"/>
        <w:rPr>
          <w:rFonts w:ascii="Hoefler Text" w:eastAsia="Hoefler Text" w:hAnsi="Hoefler Text" w:cs="Hoefler Text"/>
        </w:rPr>
      </w:pPr>
      <w:proofErr w:type="spellStart"/>
      <w:r>
        <w:rPr>
          <w:rFonts w:ascii="Hoefler Text"/>
        </w:rPr>
        <w:t>McCuistion</w:t>
      </w:r>
      <w:proofErr w:type="spellEnd"/>
      <w:r>
        <w:rPr>
          <w:rFonts w:ascii="Hoefler Text"/>
        </w:rPr>
        <w:t xml:space="preserve"> English Prize</w:t>
      </w:r>
      <w:r w:rsidR="00510FC1">
        <w:rPr>
          <w:rFonts w:ascii="Hoefler Text"/>
        </w:rPr>
        <w:t xml:space="preserve">, Hendrix College </w:t>
      </w:r>
    </w:p>
    <w:p w14:paraId="0BE95DA3" w14:textId="77777777" w:rsidR="00133F3B" w:rsidRDefault="00626B5B">
      <w:pPr>
        <w:pStyle w:val="Body"/>
        <w:rPr>
          <w:rFonts w:ascii="Hoefler Text" w:eastAsia="Hoefler Text" w:hAnsi="Hoefler Text" w:cs="Hoefler Text"/>
          <w:i/>
          <w:iCs/>
        </w:rPr>
      </w:pPr>
      <w:r>
        <w:rPr>
          <w:rFonts w:ascii="Hoefler Text"/>
          <w:i/>
          <w:iCs/>
        </w:rPr>
        <w:t>Awarded to outstanding senior English major</w:t>
      </w:r>
    </w:p>
    <w:p w14:paraId="12B9F96E" w14:textId="77777777" w:rsidR="00133F3B" w:rsidRDefault="00133F3B">
      <w:pPr>
        <w:pStyle w:val="Body"/>
        <w:rPr>
          <w:rFonts w:ascii="Hoefler Text" w:eastAsia="Hoefler Text" w:hAnsi="Hoefler Text" w:cs="Hoefler Text"/>
        </w:rPr>
      </w:pPr>
    </w:p>
    <w:p w14:paraId="03A2A1D1" w14:textId="77777777" w:rsidR="00133F3B" w:rsidRDefault="00626B5B">
      <w:pPr>
        <w:pStyle w:val="Body"/>
        <w:rPr>
          <w:rFonts w:ascii="Hoefler Text" w:eastAsia="Hoefler Text" w:hAnsi="Hoefler Text" w:cs="Hoefler Text"/>
        </w:rPr>
      </w:pPr>
      <w:r>
        <w:rPr>
          <w:rFonts w:ascii="Hoefler Text"/>
        </w:rPr>
        <w:t>Shakespeare Award</w:t>
      </w:r>
      <w:r w:rsidR="00510FC1">
        <w:rPr>
          <w:rFonts w:ascii="Hoefler Text"/>
        </w:rPr>
        <w:t xml:space="preserve">, Hendrix College </w:t>
      </w:r>
    </w:p>
    <w:p w14:paraId="112692E4" w14:textId="77777777" w:rsidR="00133F3B" w:rsidRDefault="00626B5B">
      <w:pPr>
        <w:pStyle w:val="Body"/>
        <w:rPr>
          <w:rFonts w:ascii="Hoefler Text" w:eastAsia="Hoefler Text" w:hAnsi="Hoefler Text" w:cs="Hoefler Text"/>
          <w:i/>
          <w:iCs/>
        </w:rPr>
      </w:pPr>
      <w:r>
        <w:rPr>
          <w:rFonts w:ascii="Hoefler Text"/>
          <w:i/>
          <w:iCs/>
        </w:rPr>
        <w:t xml:space="preserve">Awarded to best student in Shakespeare course </w:t>
      </w:r>
    </w:p>
    <w:p w14:paraId="0FDDDEA4" w14:textId="77777777" w:rsidR="00133F3B" w:rsidRDefault="00133F3B">
      <w:pPr>
        <w:pStyle w:val="Body"/>
        <w:rPr>
          <w:rFonts w:ascii="Hoefler Text" w:eastAsia="Hoefler Text" w:hAnsi="Hoefler Text" w:cs="Hoefler Text"/>
        </w:rPr>
      </w:pPr>
    </w:p>
    <w:p w14:paraId="4DB2FAB1" w14:textId="77777777" w:rsidR="00133F3B" w:rsidRDefault="00626B5B">
      <w:pPr>
        <w:pStyle w:val="Body"/>
        <w:rPr>
          <w:rFonts w:ascii="Hoefler Text" w:eastAsia="Hoefler Text" w:hAnsi="Hoefler Text" w:cs="Hoefler Text"/>
        </w:rPr>
      </w:pPr>
      <w:r>
        <w:rPr>
          <w:rFonts w:ascii="Hoefler Text"/>
        </w:rPr>
        <w:t>Provost Scholarship</w:t>
      </w:r>
      <w:r w:rsidR="00510FC1">
        <w:rPr>
          <w:rFonts w:ascii="Hoefler Text"/>
        </w:rPr>
        <w:t xml:space="preserve">, Hendrix College </w:t>
      </w:r>
    </w:p>
    <w:p w14:paraId="66482C38" w14:textId="77777777" w:rsidR="00133F3B" w:rsidRDefault="00626B5B">
      <w:pPr>
        <w:pStyle w:val="Body"/>
        <w:rPr>
          <w:rFonts w:ascii="Hoefler Text" w:eastAsia="Hoefler Text" w:hAnsi="Hoefler Text" w:cs="Hoefler Text"/>
          <w:i/>
          <w:iCs/>
        </w:rPr>
      </w:pPr>
      <w:r>
        <w:rPr>
          <w:rFonts w:ascii="Hoefler Text"/>
          <w:i/>
          <w:iCs/>
        </w:rPr>
        <w:t>Full tuition merit-based scholarship for undergraduate study</w:t>
      </w:r>
    </w:p>
    <w:p w14:paraId="3EC0B82C" w14:textId="77777777" w:rsidR="00133F3B" w:rsidRDefault="00133F3B">
      <w:pPr>
        <w:pStyle w:val="Body"/>
        <w:rPr>
          <w:rFonts w:ascii="Hoefler Text" w:eastAsia="Hoefler Text" w:hAnsi="Hoefler Text" w:cs="Hoefler Text"/>
        </w:rPr>
      </w:pPr>
      <w:bookmarkStart w:id="0" w:name="_GoBack"/>
      <w:bookmarkEnd w:id="0"/>
    </w:p>
    <w:p w14:paraId="026648DA" w14:textId="77777777" w:rsidR="00133F3B" w:rsidRDefault="00626B5B">
      <w:pPr>
        <w:pStyle w:val="Body"/>
        <w:rPr>
          <w:rFonts w:ascii="Hoefler Text" w:eastAsia="Hoefler Text" w:hAnsi="Hoefler Text" w:cs="Hoefler Text"/>
          <w:u w:val="single"/>
        </w:rPr>
      </w:pPr>
      <w:r>
        <w:rPr>
          <w:rFonts w:ascii="Hoefler Text"/>
          <w:u w:val="single"/>
        </w:rPr>
        <w:t>FOREIGN LANGUAGE SKILLS</w:t>
      </w:r>
    </w:p>
    <w:p w14:paraId="29059702" w14:textId="77777777" w:rsidR="00133F3B" w:rsidRDefault="00133F3B">
      <w:pPr>
        <w:pStyle w:val="Body"/>
        <w:rPr>
          <w:rFonts w:ascii="Hoefler Text" w:eastAsia="Hoefler Text" w:hAnsi="Hoefler Text" w:cs="Hoefler Text"/>
          <w:u w:val="single"/>
        </w:rPr>
      </w:pPr>
    </w:p>
    <w:p w14:paraId="567EE9F7" w14:textId="24D1650F" w:rsidR="00133F3B" w:rsidRDefault="00FD565D">
      <w:pPr>
        <w:pStyle w:val="Body"/>
      </w:pPr>
      <w:r>
        <w:rPr>
          <w:rFonts w:ascii="Hoefler Text"/>
        </w:rPr>
        <w:t>Portuguese (</w:t>
      </w:r>
      <w:r w:rsidR="003D2D54">
        <w:rPr>
          <w:rFonts w:ascii="Hoefler Text"/>
        </w:rPr>
        <w:t>Intermediate</w:t>
      </w:r>
      <w:r>
        <w:rPr>
          <w:rFonts w:ascii="Hoefler Text"/>
        </w:rPr>
        <w:t>) and Spanish (Intermediate)</w:t>
      </w:r>
      <w:r w:rsidR="00626B5B">
        <w:rPr>
          <w:rFonts w:ascii="Hoefler Text"/>
        </w:rPr>
        <w:t xml:space="preserve"> </w:t>
      </w:r>
    </w:p>
    <w:sectPr w:rsidR="00133F3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F5BC1" w14:textId="77777777" w:rsidR="00817155" w:rsidRDefault="00817155">
      <w:r>
        <w:separator/>
      </w:r>
    </w:p>
  </w:endnote>
  <w:endnote w:type="continuationSeparator" w:id="0">
    <w:p w14:paraId="1EB94535" w14:textId="77777777" w:rsidR="00817155" w:rsidRDefault="00817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C7829" w14:textId="77777777" w:rsidR="00133F3B" w:rsidRDefault="00133F3B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8491D" w14:textId="77777777" w:rsidR="00817155" w:rsidRDefault="00817155">
      <w:r>
        <w:separator/>
      </w:r>
    </w:p>
  </w:footnote>
  <w:footnote w:type="continuationSeparator" w:id="0">
    <w:p w14:paraId="6631512B" w14:textId="77777777" w:rsidR="00817155" w:rsidRDefault="008171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B56FE" w14:textId="77777777" w:rsidR="00133F3B" w:rsidRDefault="00133F3B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81451"/>
    <w:multiLevelType w:val="multilevel"/>
    <w:tmpl w:val="208261E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1279654D"/>
    <w:multiLevelType w:val="hybridMultilevel"/>
    <w:tmpl w:val="F8A2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F521D"/>
    <w:multiLevelType w:val="multilevel"/>
    <w:tmpl w:val="EFF070DC"/>
    <w:lvl w:ilvl="0">
      <w:start w:val="1"/>
      <w:numFmt w:val="bullet"/>
      <w:lvlText w:val="•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</w:abstractNum>
  <w:abstractNum w:abstractNumId="3">
    <w:nsid w:val="1B86231C"/>
    <w:multiLevelType w:val="multilevel"/>
    <w:tmpl w:val="334E86B2"/>
    <w:lvl w:ilvl="0">
      <w:numFmt w:val="bullet"/>
      <w:lvlText w:val="•"/>
      <w:lvlJc w:val="left"/>
      <w:rPr>
        <w:rFonts w:ascii="Hoefler Text" w:eastAsia="Hoefler Text" w:hAnsi="Hoefler Text" w:cs="Hoefler Text"/>
        <w:position w:val="0"/>
      </w:rPr>
    </w:lvl>
    <w:lvl w:ilvl="1">
      <w:start w:val="1"/>
      <w:numFmt w:val="bullet"/>
      <w:lvlText w:val="o"/>
      <w:lvlJc w:val="left"/>
      <w:rPr>
        <w:rFonts w:ascii="Hoefler Text" w:eastAsia="Hoefler Text" w:hAnsi="Hoefler Text" w:cs="Hoefler Text"/>
        <w:position w:val="0"/>
      </w:rPr>
    </w:lvl>
    <w:lvl w:ilvl="2">
      <w:start w:val="1"/>
      <w:numFmt w:val="bullet"/>
      <w:lvlText w:val="▪"/>
      <w:lvlJc w:val="left"/>
      <w:rPr>
        <w:rFonts w:ascii="Hoefler Text" w:eastAsia="Hoefler Text" w:hAnsi="Hoefler Text" w:cs="Hoefler Text"/>
        <w:position w:val="0"/>
      </w:rPr>
    </w:lvl>
    <w:lvl w:ilvl="3">
      <w:start w:val="1"/>
      <w:numFmt w:val="bullet"/>
      <w:lvlText w:val="•"/>
      <w:lvlJc w:val="left"/>
      <w:rPr>
        <w:rFonts w:ascii="Hoefler Text" w:eastAsia="Hoefler Text" w:hAnsi="Hoefler Text" w:cs="Hoefler Text"/>
        <w:position w:val="0"/>
      </w:rPr>
    </w:lvl>
    <w:lvl w:ilvl="4">
      <w:start w:val="1"/>
      <w:numFmt w:val="bullet"/>
      <w:lvlText w:val="o"/>
      <w:lvlJc w:val="left"/>
      <w:rPr>
        <w:rFonts w:ascii="Hoefler Text" w:eastAsia="Hoefler Text" w:hAnsi="Hoefler Text" w:cs="Hoefler Text"/>
        <w:position w:val="0"/>
      </w:rPr>
    </w:lvl>
    <w:lvl w:ilvl="5">
      <w:start w:val="1"/>
      <w:numFmt w:val="bullet"/>
      <w:lvlText w:val="▪"/>
      <w:lvlJc w:val="left"/>
      <w:rPr>
        <w:rFonts w:ascii="Hoefler Text" w:eastAsia="Hoefler Text" w:hAnsi="Hoefler Text" w:cs="Hoefler Text"/>
        <w:position w:val="0"/>
      </w:rPr>
    </w:lvl>
    <w:lvl w:ilvl="6">
      <w:start w:val="1"/>
      <w:numFmt w:val="bullet"/>
      <w:lvlText w:val="•"/>
      <w:lvlJc w:val="left"/>
      <w:rPr>
        <w:rFonts w:ascii="Hoefler Text" w:eastAsia="Hoefler Text" w:hAnsi="Hoefler Text" w:cs="Hoefler Text"/>
        <w:position w:val="0"/>
      </w:rPr>
    </w:lvl>
    <w:lvl w:ilvl="7">
      <w:start w:val="1"/>
      <w:numFmt w:val="bullet"/>
      <w:lvlText w:val="o"/>
      <w:lvlJc w:val="left"/>
      <w:rPr>
        <w:rFonts w:ascii="Hoefler Text" w:eastAsia="Hoefler Text" w:hAnsi="Hoefler Text" w:cs="Hoefler Text"/>
        <w:position w:val="0"/>
      </w:rPr>
    </w:lvl>
    <w:lvl w:ilvl="8">
      <w:start w:val="1"/>
      <w:numFmt w:val="bullet"/>
      <w:lvlText w:val="▪"/>
      <w:lvlJc w:val="left"/>
      <w:rPr>
        <w:rFonts w:ascii="Hoefler Text" w:eastAsia="Hoefler Text" w:hAnsi="Hoefler Text" w:cs="Hoefler Text"/>
        <w:position w:val="0"/>
      </w:rPr>
    </w:lvl>
  </w:abstractNum>
  <w:abstractNum w:abstractNumId="4">
    <w:nsid w:val="1EB82BF5"/>
    <w:multiLevelType w:val="hybridMultilevel"/>
    <w:tmpl w:val="02C0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E1D8C"/>
    <w:multiLevelType w:val="hybridMultilevel"/>
    <w:tmpl w:val="7C04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46E70"/>
    <w:multiLevelType w:val="multilevel"/>
    <w:tmpl w:val="12C68836"/>
    <w:lvl w:ilvl="0">
      <w:numFmt w:val="bullet"/>
      <w:lvlText w:val="•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</w:abstractNum>
  <w:abstractNum w:abstractNumId="7">
    <w:nsid w:val="34C51F30"/>
    <w:multiLevelType w:val="hybridMultilevel"/>
    <w:tmpl w:val="8B02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B6709"/>
    <w:multiLevelType w:val="multilevel"/>
    <w:tmpl w:val="39389800"/>
    <w:lvl w:ilvl="0">
      <w:start w:val="1"/>
      <w:numFmt w:val="bullet"/>
      <w:lvlText w:val="•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</w:abstractNum>
  <w:abstractNum w:abstractNumId="9">
    <w:nsid w:val="38F70B2D"/>
    <w:multiLevelType w:val="hybridMultilevel"/>
    <w:tmpl w:val="3FA2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F757D"/>
    <w:multiLevelType w:val="hybridMultilevel"/>
    <w:tmpl w:val="F952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A0D56"/>
    <w:multiLevelType w:val="hybridMultilevel"/>
    <w:tmpl w:val="99FC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093391"/>
    <w:multiLevelType w:val="hybridMultilevel"/>
    <w:tmpl w:val="DF96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D06C1"/>
    <w:multiLevelType w:val="multilevel"/>
    <w:tmpl w:val="6EEA6818"/>
    <w:styleLink w:val="List1"/>
    <w:lvl w:ilvl="0">
      <w:numFmt w:val="bullet"/>
      <w:lvlText w:val="•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</w:abstractNum>
  <w:abstractNum w:abstractNumId="14">
    <w:nsid w:val="61C91D4D"/>
    <w:multiLevelType w:val="multilevel"/>
    <w:tmpl w:val="6F88492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>
    <w:nsid w:val="77BA5AA1"/>
    <w:multiLevelType w:val="multilevel"/>
    <w:tmpl w:val="58787D1E"/>
    <w:styleLink w:val="List0"/>
    <w:lvl w:ilvl="0">
      <w:numFmt w:val="bullet"/>
      <w:lvlText w:val="•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</w:abstractNum>
  <w:abstractNum w:abstractNumId="16">
    <w:nsid w:val="79B02704"/>
    <w:multiLevelType w:val="multilevel"/>
    <w:tmpl w:val="121C0738"/>
    <w:lvl w:ilvl="0">
      <w:numFmt w:val="bullet"/>
      <w:lvlText w:val="•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</w:abstractNum>
  <w:abstractNum w:abstractNumId="17">
    <w:nsid w:val="7B7F1485"/>
    <w:multiLevelType w:val="multilevel"/>
    <w:tmpl w:val="D91210D4"/>
    <w:lvl w:ilvl="0">
      <w:numFmt w:val="bullet"/>
      <w:lvlText w:val="•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Hoefler Text" w:eastAsia="Hoefler Text" w:hAnsi="Hoefler Text" w:cs="Hoefler Text"/>
        <w:color w:val="000000"/>
        <w:position w:val="0"/>
        <w:u w:color="00000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7"/>
  </w:num>
  <w:num w:numId="5">
    <w:abstractNumId w:val="16"/>
  </w:num>
  <w:num w:numId="6">
    <w:abstractNumId w:val="3"/>
  </w:num>
  <w:num w:numId="7">
    <w:abstractNumId w:val="15"/>
  </w:num>
  <w:num w:numId="8">
    <w:abstractNumId w:val="8"/>
  </w:num>
  <w:num w:numId="9">
    <w:abstractNumId w:val="14"/>
  </w:num>
  <w:num w:numId="10">
    <w:abstractNumId w:val="13"/>
  </w:num>
  <w:num w:numId="11">
    <w:abstractNumId w:val="1"/>
  </w:num>
  <w:num w:numId="12">
    <w:abstractNumId w:val="4"/>
  </w:num>
  <w:num w:numId="13">
    <w:abstractNumId w:val="10"/>
  </w:num>
  <w:num w:numId="14">
    <w:abstractNumId w:val="11"/>
  </w:num>
  <w:num w:numId="15">
    <w:abstractNumId w:val="5"/>
  </w:num>
  <w:num w:numId="16">
    <w:abstractNumId w:val="9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3B"/>
    <w:rsid w:val="00117C41"/>
    <w:rsid w:val="00133F3B"/>
    <w:rsid w:val="002E3259"/>
    <w:rsid w:val="003D2D54"/>
    <w:rsid w:val="004403DA"/>
    <w:rsid w:val="00510FC1"/>
    <w:rsid w:val="00626B5B"/>
    <w:rsid w:val="006B0727"/>
    <w:rsid w:val="008167B2"/>
    <w:rsid w:val="00817155"/>
    <w:rsid w:val="00B450F8"/>
    <w:rsid w:val="00B75C0C"/>
    <w:rsid w:val="00C572CE"/>
    <w:rsid w:val="00D00687"/>
    <w:rsid w:val="00DF36B8"/>
    <w:rsid w:val="00E07AE6"/>
    <w:rsid w:val="00F50162"/>
    <w:rsid w:val="00FD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BD5E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oefler Text" w:eastAsia="Hoefler Text" w:hAnsi="Hoefler Text" w:cs="Hoefler Text"/>
      <w:color w:val="000080"/>
      <w:sz w:val="23"/>
      <w:szCs w:val="23"/>
      <w:u w:val="single" w:color="00008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7"/>
      </w:numPr>
    </w:pPr>
  </w:style>
  <w:style w:type="numbering" w:customStyle="1" w:styleId="ImportedStyle1">
    <w:name w:val="Imported Style 1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color w:val="000000"/>
      <w:u w:val="single" w:color="0000E9"/>
    </w:rPr>
  </w:style>
  <w:style w:type="numbering" w:customStyle="1" w:styleId="List1">
    <w:name w:val="List 1"/>
    <w:basedOn w:val="ImportedStyle2"/>
    <w:pPr>
      <w:numPr>
        <w:numId w:val="10"/>
      </w:numPr>
    </w:pPr>
  </w:style>
  <w:style w:type="numbering" w:customStyle="1" w:styleId="ImportedStyle2">
    <w:name w:val="Imported Style 2"/>
  </w:style>
  <w:style w:type="character" w:styleId="FollowedHyperlink">
    <w:name w:val="FollowedHyperlink"/>
    <w:basedOn w:val="DefaultParagraphFont"/>
    <w:uiPriority w:val="99"/>
    <w:semiHidden/>
    <w:unhideWhenUsed/>
    <w:rsid w:val="00B450F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youtube.com/watch?feature=player_embedded&amp;v=7FkXOIiuDgg" TargetMode="External"/><Relationship Id="rId8" Type="http://schemas.openxmlformats.org/officeDocument/2006/relationships/hyperlink" Target="https://issuu.com/annabroadwell-gulde/docs/tar_heel_memory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Broadwell-Gulde</cp:lastModifiedBy>
  <cp:revision>2</cp:revision>
  <dcterms:created xsi:type="dcterms:W3CDTF">2018-07-28T12:10:00Z</dcterms:created>
  <dcterms:modified xsi:type="dcterms:W3CDTF">2018-07-28T12:10:00Z</dcterms:modified>
</cp:coreProperties>
</file>