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45BA" w14:textId="78F5B4F1" w:rsidR="00734630" w:rsidRDefault="0027443A" w:rsidP="00E04E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KELLI M. HOLT </w:t>
      </w:r>
    </w:p>
    <w:p w14:paraId="58D37913" w14:textId="5C8FF30D" w:rsidR="0027443A" w:rsidRPr="0027443A" w:rsidRDefault="0027443A" w:rsidP="0027443A">
      <w:pPr>
        <w:tabs>
          <w:tab w:val="right" w:pos="9360"/>
        </w:tabs>
        <w:jc w:val="center"/>
        <w:rPr>
          <w:rFonts w:ascii="Garamond" w:hAnsi="Garamond" w:cs="Garamond"/>
          <w:bCs/>
          <w:color w:val="000000"/>
        </w:rPr>
      </w:pPr>
      <w:r w:rsidRPr="0027443A">
        <w:rPr>
          <w:rFonts w:ascii="Garamond" w:hAnsi="Garamond" w:cs="Garamond"/>
          <w:bCs/>
          <w:color w:val="000000"/>
        </w:rPr>
        <w:t xml:space="preserve">Department of English and Comparative Literature | </w:t>
      </w:r>
      <w:proofErr w:type="spellStart"/>
      <w:r w:rsidRPr="0027443A">
        <w:rPr>
          <w:rFonts w:ascii="Garamond" w:hAnsi="Garamond" w:cs="Garamond"/>
          <w:bCs/>
          <w:color w:val="000000"/>
        </w:rPr>
        <w:t>Greenlaw</w:t>
      </w:r>
      <w:proofErr w:type="spellEnd"/>
      <w:r w:rsidRPr="0027443A">
        <w:rPr>
          <w:rFonts w:ascii="Garamond" w:hAnsi="Garamond" w:cs="Garamond"/>
          <w:bCs/>
          <w:color w:val="000000"/>
        </w:rPr>
        <w:t xml:space="preserve"> Hall</w:t>
      </w:r>
      <w:r>
        <w:rPr>
          <w:rFonts w:ascii="Garamond" w:hAnsi="Garamond" w:cs="Garamond"/>
          <w:bCs/>
          <w:color w:val="000000"/>
        </w:rPr>
        <w:t xml:space="preserve"> 516</w:t>
      </w:r>
      <w:r w:rsidRPr="0027443A">
        <w:rPr>
          <w:rFonts w:ascii="Garamond" w:hAnsi="Garamond" w:cs="Garamond"/>
          <w:bCs/>
          <w:color w:val="000000"/>
        </w:rPr>
        <w:t xml:space="preserve"> </w:t>
      </w:r>
    </w:p>
    <w:p w14:paraId="45F5090B" w14:textId="196C11D7" w:rsidR="0027443A" w:rsidRDefault="0027443A" w:rsidP="0027443A">
      <w:pPr>
        <w:tabs>
          <w:tab w:val="right" w:pos="9360"/>
        </w:tabs>
        <w:jc w:val="center"/>
        <w:rPr>
          <w:rFonts w:ascii="Garamond" w:hAnsi="Garamond" w:cs="Garamond"/>
          <w:bCs/>
          <w:color w:val="000000"/>
        </w:rPr>
      </w:pPr>
      <w:r w:rsidRPr="0027443A">
        <w:rPr>
          <w:rFonts w:ascii="Garamond" w:hAnsi="Garamond" w:cs="Garamond"/>
          <w:bCs/>
          <w:color w:val="000000"/>
        </w:rPr>
        <w:t xml:space="preserve">University of North Carolina at Chapel Hill | Chapel Hill, North Carolina 27599 </w:t>
      </w:r>
    </w:p>
    <w:p w14:paraId="2A25D001" w14:textId="5163E9BB" w:rsidR="00734630" w:rsidRPr="00220586" w:rsidRDefault="0027443A" w:rsidP="00220586">
      <w:pPr>
        <w:tabs>
          <w:tab w:val="right" w:pos="9360"/>
        </w:tabs>
        <w:jc w:val="center"/>
        <w:rPr>
          <w:rFonts w:ascii="Garamond" w:hAnsi="Garamond"/>
          <w:color w:val="0000FF" w:themeColor="hyperlink"/>
          <w:u w:val="single"/>
        </w:rPr>
      </w:pPr>
      <w:r>
        <w:rPr>
          <w:rFonts w:ascii="Garamond" w:hAnsi="Garamond"/>
          <w:color w:val="0000FF" w:themeColor="hyperlink"/>
          <w:u w:val="single"/>
        </w:rPr>
        <w:t>kmholt@live.unc.edu</w:t>
      </w:r>
    </w:p>
    <w:p w14:paraId="07A9923B" w14:textId="51B4481F" w:rsidR="00734630" w:rsidRDefault="00734630" w:rsidP="00734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color w:val="000000"/>
        </w:rPr>
      </w:pPr>
    </w:p>
    <w:p w14:paraId="0C3FA71B" w14:textId="77777777" w:rsidR="00AB63AA" w:rsidRPr="00EC1FFB" w:rsidRDefault="00AB63AA" w:rsidP="00734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color w:val="000000"/>
        </w:rPr>
      </w:pPr>
    </w:p>
    <w:p w14:paraId="0F5B8913" w14:textId="338C25AF" w:rsidR="00734630" w:rsidRPr="00EC1FFB" w:rsidRDefault="00734630" w:rsidP="00E14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color w:val="000000"/>
        </w:rPr>
      </w:pPr>
      <w:r w:rsidRPr="00EC1FFB">
        <w:rPr>
          <w:rFonts w:ascii="Garamond" w:hAnsi="Garamond" w:cs="Garamond"/>
          <w:b/>
          <w:color w:val="000000"/>
        </w:rPr>
        <w:t>E</w:t>
      </w:r>
      <w:r w:rsidR="00625107">
        <w:rPr>
          <w:rFonts w:ascii="Garamond" w:hAnsi="Garamond" w:cs="Garamond"/>
          <w:b/>
          <w:color w:val="000000"/>
        </w:rPr>
        <w:t>DUCATION</w:t>
      </w:r>
    </w:p>
    <w:p w14:paraId="190E2218" w14:textId="2F1344B1" w:rsidR="00734630" w:rsidRDefault="00734630" w:rsidP="00A63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 w:cs="Garamond"/>
          <w:color w:val="000000"/>
        </w:rPr>
      </w:pPr>
    </w:p>
    <w:p w14:paraId="4F604F1B" w14:textId="5C8EED2A" w:rsidR="00737491" w:rsidRPr="00737491" w:rsidRDefault="004E0178" w:rsidP="00737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color w:val="000000"/>
        </w:rPr>
      </w:pPr>
      <w:r w:rsidRPr="00625107">
        <w:rPr>
          <w:rFonts w:ascii="Garamond" w:hAnsi="Garamond" w:cs="Garamond"/>
          <w:color w:val="000000"/>
        </w:rPr>
        <w:t>2022</w:t>
      </w:r>
      <w:r w:rsidRPr="00625107"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b/>
          <w:color w:val="000000"/>
        </w:rPr>
        <w:tab/>
      </w:r>
      <w:r w:rsidR="00737491" w:rsidRPr="00737491">
        <w:rPr>
          <w:rFonts w:ascii="Garamond" w:hAnsi="Garamond" w:cs="Garamond"/>
          <w:color w:val="000000"/>
        </w:rPr>
        <w:t>Ph.D., English,</w:t>
      </w:r>
      <w:r w:rsidR="00737491">
        <w:rPr>
          <w:rFonts w:ascii="Garamond" w:hAnsi="Garamond" w:cs="Garamond"/>
          <w:b/>
          <w:color w:val="000000"/>
        </w:rPr>
        <w:t xml:space="preserve"> </w:t>
      </w:r>
      <w:r w:rsidR="00734630" w:rsidRPr="004B4344">
        <w:rPr>
          <w:rFonts w:ascii="Garamond" w:hAnsi="Garamond" w:cs="Garamond"/>
          <w:color w:val="000000"/>
        </w:rPr>
        <w:t>University of North Carolina, Chapel Hill</w:t>
      </w:r>
    </w:p>
    <w:p w14:paraId="2AD29CC6" w14:textId="21C2D63A" w:rsidR="00A63E4A" w:rsidRPr="00737491" w:rsidRDefault="004E0178" w:rsidP="00737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color w:val="000000"/>
        </w:rPr>
      </w:pPr>
      <w:r w:rsidRPr="00625107">
        <w:rPr>
          <w:rFonts w:ascii="Garamond" w:hAnsi="Garamond" w:cs="Garamond"/>
          <w:color w:val="000000"/>
        </w:rPr>
        <w:t>2013</w:t>
      </w:r>
      <w:r>
        <w:rPr>
          <w:rFonts w:ascii="Garamond" w:hAnsi="Garamond" w:cs="Garamond"/>
          <w:b/>
          <w:color w:val="000000"/>
        </w:rPr>
        <w:tab/>
      </w:r>
      <w:r>
        <w:rPr>
          <w:rFonts w:ascii="Garamond" w:hAnsi="Garamond" w:cs="Garamond"/>
          <w:b/>
          <w:color w:val="000000"/>
        </w:rPr>
        <w:tab/>
      </w:r>
      <w:r w:rsidR="00737491" w:rsidRPr="00737491">
        <w:rPr>
          <w:rFonts w:ascii="Garamond" w:hAnsi="Garamond" w:cs="Garamond"/>
          <w:color w:val="000000"/>
        </w:rPr>
        <w:t>M.A., English</w:t>
      </w:r>
      <w:r w:rsidR="00737491">
        <w:rPr>
          <w:rFonts w:ascii="Garamond" w:hAnsi="Garamond" w:cs="Garamond"/>
          <w:b/>
          <w:color w:val="000000"/>
        </w:rPr>
        <w:t xml:space="preserve">, </w:t>
      </w:r>
      <w:r w:rsidR="00A63E4A" w:rsidRPr="004B4344">
        <w:rPr>
          <w:rFonts w:ascii="Garamond" w:hAnsi="Garamond" w:cs="Garamond"/>
          <w:color w:val="000000"/>
        </w:rPr>
        <w:t>Mills College</w:t>
      </w:r>
    </w:p>
    <w:p w14:paraId="451D7B34" w14:textId="27FCC2FC" w:rsidR="00A63E4A" w:rsidRDefault="004E0178" w:rsidP="00E14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color w:val="000000"/>
        </w:rPr>
      </w:pPr>
      <w:r w:rsidRPr="00625107">
        <w:rPr>
          <w:rFonts w:ascii="Garamond" w:hAnsi="Garamond" w:cs="Garamond"/>
          <w:color w:val="000000"/>
        </w:rPr>
        <w:t>2009</w:t>
      </w:r>
      <w:r>
        <w:rPr>
          <w:rFonts w:ascii="Garamond" w:hAnsi="Garamond" w:cs="Garamond"/>
          <w:b/>
          <w:color w:val="000000"/>
        </w:rPr>
        <w:tab/>
      </w:r>
      <w:r>
        <w:rPr>
          <w:rFonts w:ascii="Garamond" w:hAnsi="Garamond" w:cs="Garamond"/>
          <w:b/>
          <w:color w:val="000000"/>
        </w:rPr>
        <w:tab/>
      </w:r>
      <w:r w:rsidR="00737491" w:rsidRPr="00737491">
        <w:rPr>
          <w:rFonts w:ascii="Garamond" w:hAnsi="Garamond" w:cs="Garamond"/>
          <w:color w:val="000000"/>
        </w:rPr>
        <w:t>B.A., English,</w:t>
      </w:r>
      <w:r w:rsidR="00737491">
        <w:rPr>
          <w:rFonts w:ascii="Garamond" w:hAnsi="Garamond" w:cs="Garamond"/>
          <w:b/>
          <w:color w:val="000000"/>
        </w:rPr>
        <w:t xml:space="preserve"> </w:t>
      </w:r>
      <w:r w:rsidR="00A63E4A" w:rsidRPr="004B4344">
        <w:rPr>
          <w:rFonts w:ascii="Garamond" w:hAnsi="Garamond" w:cs="Garamond"/>
          <w:color w:val="000000"/>
        </w:rPr>
        <w:t>University of California, Berkeley</w:t>
      </w:r>
    </w:p>
    <w:p w14:paraId="3BB0D365" w14:textId="595AD42E" w:rsidR="00E971C6" w:rsidRDefault="004E0178" w:rsidP="00737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</w:p>
    <w:p w14:paraId="352855A9" w14:textId="4A7BD6BB" w:rsidR="00E971C6" w:rsidRDefault="00E971C6" w:rsidP="00E9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color w:val="000000"/>
        </w:rPr>
      </w:pPr>
      <w:r w:rsidRPr="00E971C6">
        <w:rPr>
          <w:rFonts w:ascii="Garamond" w:hAnsi="Garamond" w:cs="Garamond"/>
          <w:b/>
          <w:color w:val="000000"/>
        </w:rPr>
        <w:t xml:space="preserve">RESEARCH </w:t>
      </w:r>
    </w:p>
    <w:p w14:paraId="75C7BE86" w14:textId="0AE510C5" w:rsidR="00E971C6" w:rsidRDefault="00E971C6" w:rsidP="00E9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color w:val="000000"/>
        </w:rPr>
      </w:pPr>
    </w:p>
    <w:p w14:paraId="6637F7AE" w14:textId="77777777" w:rsidR="00E971C6" w:rsidRPr="00561C7D" w:rsidRDefault="00E971C6" w:rsidP="00E9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i/>
          <w:color w:val="000000"/>
        </w:rPr>
      </w:pPr>
      <w:r w:rsidRPr="00561C7D">
        <w:rPr>
          <w:rFonts w:ascii="Garamond" w:hAnsi="Garamond" w:cs="Garamond"/>
          <w:color w:val="000000"/>
        </w:rPr>
        <w:t xml:space="preserve">Dissertation: </w:t>
      </w:r>
      <w:r w:rsidRPr="00561C7D">
        <w:rPr>
          <w:rFonts w:ascii="Garamond" w:hAnsi="Garamond" w:cs="Garamond"/>
          <w:i/>
          <w:color w:val="000000"/>
        </w:rPr>
        <w:t xml:space="preserve">Animal Welfare in Nineteenth-Century British Literature and Law </w:t>
      </w:r>
    </w:p>
    <w:p w14:paraId="496EED21" w14:textId="052B75C5" w:rsidR="00BC3B5D" w:rsidRDefault="00E971C6" w:rsidP="002744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color w:val="000000"/>
        </w:rPr>
      </w:pPr>
      <w:r w:rsidRPr="00E971C6">
        <w:rPr>
          <w:rFonts w:ascii="Garamond" w:hAnsi="Garamond" w:cs="Garamond"/>
          <w:color w:val="000000"/>
        </w:rPr>
        <w:t xml:space="preserve">Committee: Jeanne </w:t>
      </w:r>
      <w:proofErr w:type="spellStart"/>
      <w:r w:rsidRPr="00E971C6">
        <w:rPr>
          <w:rFonts w:ascii="Garamond" w:hAnsi="Garamond" w:cs="Garamond"/>
          <w:color w:val="000000"/>
        </w:rPr>
        <w:t>Moskal</w:t>
      </w:r>
      <w:proofErr w:type="spellEnd"/>
      <w:r w:rsidRPr="00E971C6">
        <w:rPr>
          <w:rFonts w:ascii="Garamond" w:hAnsi="Garamond" w:cs="Garamond"/>
          <w:color w:val="000000"/>
        </w:rPr>
        <w:t xml:space="preserve"> (director), Laurie </w:t>
      </w:r>
      <w:proofErr w:type="spellStart"/>
      <w:r w:rsidRPr="00E971C6">
        <w:rPr>
          <w:rFonts w:ascii="Garamond" w:hAnsi="Garamond" w:cs="Garamond"/>
          <w:color w:val="000000"/>
        </w:rPr>
        <w:t>Langbauer</w:t>
      </w:r>
      <w:proofErr w:type="spellEnd"/>
      <w:r w:rsidRPr="00E971C6">
        <w:rPr>
          <w:rFonts w:ascii="Garamond" w:hAnsi="Garamond" w:cs="Garamond"/>
          <w:color w:val="000000"/>
        </w:rPr>
        <w:t xml:space="preserve">, Sharon Holland, Kimberly J. Stern, John </w:t>
      </w:r>
      <w:proofErr w:type="spellStart"/>
      <w:r w:rsidRPr="00E971C6">
        <w:rPr>
          <w:rFonts w:ascii="Garamond" w:hAnsi="Garamond" w:cs="Garamond"/>
          <w:color w:val="000000"/>
        </w:rPr>
        <w:t>Morillo</w:t>
      </w:r>
      <w:proofErr w:type="spellEnd"/>
      <w:r w:rsidRPr="00E971C6">
        <w:rPr>
          <w:rFonts w:ascii="Garamond" w:hAnsi="Garamond" w:cs="Garamond"/>
          <w:color w:val="000000"/>
        </w:rPr>
        <w:t xml:space="preserve"> </w:t>
      </w:r>
    </w:p>
    <w:p w14:paraId="4771DFE2" w14:textId="77777777" w:rsidR="00AB63AA" w:rsidRDefault="00AB63AA" w:rsidP="00625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color w:val="000000"/>
        </w:rPr>
      </w:pPr>
    </w:p>
    <w:p w14:paraId="2E561630" w14:textId="25EB1ADA" w:rsidR="00625107" w:rsidRDefault="004B4344" w:rsidP="00625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color w:val="000000"/>
        </w:rPr>
      </w:pPr>
      <w:r w:rsidRPr="00561C7D">
        <w:rPr>
          <w:rFonts w:ascii="Garamond" w:hAnsi="Garamond" w:cs="Garamond"/>
          <w:color w:val="000000"/>
        </w:rPr>
        <w:t>Abstract:</w:t>
      </w:r>
      <w:r>
        <w:rPr>
          <w:rFonts w:ascii="Garamond" w:hAnsi="Garamond" w:cs="Garamond"/>
          <w:b/>
          <w:color w:val="000000"/>
        </w:rPr>
        <w:t xml:space="preserve"> </w:t>
      </w:r>
      <w:r w:rsidRPr="004B4344">
        <w:rPr>
          <w:rFonts w:ascii="Garamond" w:hAnsi="Garamond" w:cs="Garamond"/>
          <w:color w:val="000000"/>
        </w:rPr>
        <w:t xml:space="preserve">This dissertation provides an overview of animal-welfare discourse as informed by key </w:t>
      </w:r>
    </w:p>
    <w:p w14:paraId="72DC74FA" w14:textId="77777777" w:rsidR="00625107" w:rsidRDefault="004B4344" w:rsidP="00625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color w:val="000000"/>
        </w:rPr>
      </w:pPr>
      <w:r w:rsidRPr="004B4344">
        <w:rPr>
          <w:rFonts w:ascii="Garamond" w:hAnsi="Garamond" w:cs="Garamond"/>
          <w:color w:val="000000"/>
        </w:rPr>
        <w:t xml:space="preserve">Romantic, Victorian, and contemporary Neo-Victorian texts, especially women-authored, and related </w:t>
      </w:r>
    </w:p>
    <w:p w14:paraId="7CBD7B33" w14:textId="77777777" w:rsidR="00625107" w:rsidRDefault="004B4344" w:rsidP="00625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color w:val="000000"/>
        </w:rPr>
      </w:pPr>
      <w:r w:rsidRPr="004B4344">
        <w:rPr>
          <w:rFonts w:ascii="Garamond" w:hAnsi="Garamond" w:cs="Garamond"/>
          <w:color w:val="000000"/>
        </w:rPr>
        <w:t>British legislation.</w:t>
      </w:r>
      <w:r>
        <w:rPr>
          <w:rFonts w:ascii="Garamond" w:hAnsi="Garamond" w:cs="Garamond"/>
          <w:color w:val="000000"/>
        </w:rPr>
        <w:t xml:space="preserve"> </w:t>
      </w:r>
      <w:r w:rsidR="00625107">
        <w:rPr>
          <w:rFonts w:ascii="Garamond" w:hAnsi="Garamond" w:cs="Garamond"/>
          <w:color w:val="000000"/>
        </w:rPr>
        <w:t xml:space="preserve">While examining such discourse, </w:t>
      </w:r>
      <w:r w:rsidRPr="004B4344">
        <w:rPr>
          <w:rFonts w:ascii="Garamond" w:hAnsi="Garamond" w:cs="Garamond"/>
          <w:color w:val="000000"/>
        </w:rPr>
        <w:t xml:space="preserve">I use </w:t>
      </w:r>
      <w:r w:rsidR="00625107">
        <w:rPr>
          <w:rFonts w:ascii="Garamond" w:hAnsi="Garamond" w:cs="Garamond"/>
          <w:color w:val="000000"/>
        </w:rPr>
        <w:t>“</w:t>
      </w:r>
      <w:r w:rsidRPr="004B4344">
        <w:rPr>
          <w:rFonts w:ascii="Garamond" w:hAnsi="Garamond" w:cs="Garamond"/>
          <w:color w:val="000000"/>
        </w:rPr>
        <w:t>bewilderment</w:t>
      </w:r>
      <w:r w:rsidR="00625107">
        <w:rPr>
          <w:rFonts w:ascii="Garamond" w:hAnsi="Garamond" w:cs="Garamond"/>
          <w:color w:val="000000"/>
        </w:rPr>
        <w:t>”</w:t>
      </w:r>
      <w:r w:rsidRPr="004B4344">
        <w:rPr>
          <w:rFonts w:ascii="Garamond" w:hAnsi="Garamond" w:cs="Garamond"/>
          <w:color w:val="000000"/>
        </w:rPr>
        <w:t xml:space="preserve"> to name the confusion and fear that</w:t>
      </w:r>
    </w:p>
    <w:p w14:paraId="3570B2A7" w14:textId="77777777" w:rsidR="00220586" w:rsidRDefault="004B4344" w:rsidP="00220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color w:val="000000"/>
        </w:rPr>
      </w:pPr>
      <w:r w:rsidRPr="004B4344">
        <w:rPr>
          <w:rFonts w:ascii="Garamond" w:hAnsi="Garamond" w:cs="Garamond"/>
          <w:color w:val="000000"/>
        </w:rPr>
        <w:t>humans have toward other species’ animality and their own, resulting in the intellectual</w:t>
      </w:r>
      <w:r w:rsidR="00625107">
        <w:rPr>
          <w:rFonts w:ascii="Garamond" w:hAnsi="Garamond" w:cs="Garamond"/>
          <w:color w:val="000000"/>
        </w:rPr>
        <w:t xml:space="preserve"> or </w:t>
      </w:r>
      <w:r w:rsidRPr="004B4344">
        <w:rPr>
          <w:rFonts w:ascii="Garamond" w:hAnsi="Garamond" w:cs="Garamond"/>
          <w:color w:val="000000"/>
        </w:rPr>
        <w:t>rhetorical</w:t>
      </w:r>
      <w:r w:rsidR="00220586">
        <w:rPr>
          <w:rFonts w:ascii="Garamond" w:hAnsi="Garamond" w:cs="Garamond"/>
          <w:color w:val="000000"/>
        </w:rPr>
        <w:t xml:space="preserve"> </w:t>
      </w:r>
    </w:p>
    <w:p w14:paraId="30D9AFE7" w14:textId="77777777" w:rsidR="00220586" w:rsidRDefault="004B4344" w:rsidP="00220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color w:val="000000"/>
        </w:rPr>
      </w:pPr>
      <w:r w:rsidRPr="004B4344">
        <w:rPr>
          <w:rFonts w:ascii="Garamond" w:hAnsi="Garamond" w:cs="Garamond"/>
          <w:color w:val="000000"/>
        </w:rPr>
        <w:t>disparagement or maltreatment of animals. I therefore posit that most conceptions about animals, harnessed</w:t>
      </w:r>
    </w:p>
    <w:p w14:paraId="05F3CC7A" w14:textId="77777777" w:rsidR="00220586" w:rsidRDefault="004B4344" w:rsidP="00220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color w:val="000000"/>
        </w:rPr>
      </w:pPr>
      <w:r w:rsidRPr="004B4344">
        <w:rPr>
          <w:rFonts w:ascii="Garamond" w:hAnsi="Garamond" w:cs="Garamond"/>
          <w:color w:val="000000"/>
        </w:rPr>
        <w:t>particularly during the Romantic era but enduring in literature, popular culture, and law today, stem</w:t>
      </w:r>
      <w:r w:rsidR="00220586">
        <w:rPr>
          <w:rFonts w:ascii="Garamond" w:hAnsi="Garamond" w:cs="Garamond"/>
          <w:color w:val="000000"/>
        </w:rPr>
        <w:t xml:space="preserve"> </w:t>
      </w:r>
      <w:r w:rsidRPr="004B4344">
        <w:rPr>
          <w:rFonts w:ascii="Garamond" w:hAnsi="Garamond" w:cs="Garamond"/>
          <w:color w:val="000000"/>
        </w:rPr>
        <w:t>from too</w:t>
      </w:r>
    </w:p>
    <w:p w14:paraId="3D12310F" w14:textId="77777777" w:rsidR="00220586" w:rsidRDefault="004B4344" w:rsidP="00220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color w:val="000000"/>
        </w:rPr>
      </w:pPr>
      <w:r w:rsidRPr="004B4344">
        <w:rPr>
          <w:rFonts w:ascii="Garamond" w:hAnsi="Garamond" w:cs="Garamond"/>
          <w:color w:val="000000"/>
        </w:rPr>
        <w:t>many humans being thrown by a creature’s “wildness,” resulting in a physical, emotional, or mental rejection,</w:t>
      </w:r>
    </w:p>
    <w:p w14:paraId="10C1133C" w14:textId="3F0EFD24" w:rsidR="00E971C6" w:rsidRPr="004B4344" w:rsidRDefault="004B4344" w:rsidP="00220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color w:val="000000"/>
        </w:rPr>
      </w:pPr>
      <w:r w:rsidRPr="004B4344">
        <w:rPr>
          <w:rFonts w:ascii="Garamond" w:hAnsi="Garamond" w:cs="Garamond"/>
          <w:color w:val="000000"/>
        </w:rPr>
        <w:t xml:space="preserve">denial, or otherwise subordination of that creature. </w:t>
      </w:r>
    </w:p>
    <w:p w14:paraId="3273C106" w14:textId="77777777" w:rsidR="00E971C6" w:rsidRPr="00E971C6" w:rsidRDefault="00E971C6" w:rsidP="004B43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color w:val="000000"/>
        </w:rPr>
      </w:pPr>
    </w:p>
    <w:p w14:paraId="08B873D7" w14:textId="45B34E5A" w:rsidR="00E971C6" w:rsidRDefault="00E971C6" w:rsidP="0019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color w:val="000000"/>
        </w:rPr>
      </w:pPr>
      <w:r w:rsidRPr="00E971C6">
        <w:rPr>
          <w:rFonts w:ascii="Garamond" w:hAnsi="Garamond" w:cs="Garamond"/>
          <w:b/>
          <w:color w:val="000000"/>
        </w:rPr>
        <w:t>P</w:t>
      </w:r>
      <w:r w:rsidR="000232BD">
        <w:rPr>
          <w:rFonts w:ascii="Garamond" w:hAnsi="Garamond" w:cs="Garamond"/>
          <w:b/>
          <w:color w:val="000000"/>
        </w:rPr>
        <w:t xml:space="preserve">eer-Reviewed Publications </w:t>
      </w:r>
    </w:p>
    <w:p w14:paraId="0AD1BA06" w14:textId="77777777" w:rsidR="00190F40" w:rsidRPr="00625107" w:rsidRDefault="00190F40" w:rsidP="0019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color w:val="000000"/>
        </w:rPr>
      </w:pPr>
    </w:p>
    <w:p w14:paraId="784F0CF4" w14:textId="0C8AD13D" w:rsidR="00E971C6" w:rsidRPr="00E971C6" w:rsidRDefault="00625107" w:rsidP="00737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color w:val="000000"/>
        </w:rPr>
      </w:pPr>
      <w:r w:rsidRPr="00625107">
        <w:rPr>
          <w:rFonts w:ascii="Garamond" w:hAnsi="Garamond" w:cs="Garamond"/>
          <w:color w:val="000000"/>
        </w:rPr>
        <w:t>2021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 w:rsidR="00E971C6" w:rsidRPr="00E971C6">
        <w:rPr>
          <w:rFonts w:ascii="Garamond" w:hAnsi="Garamond" w:cs="Garamond"/>
          <w:color w:val="000000"/>
        </w:rPr>
        <w:t>“Mary Robinson and the Costs of Animal Labor,” </w:t>
      </w:r>
      <w:r w:rsidR="00E971C6" w:rsidRPr="00E971C6">
        <w:rPr>
          <w:rFonts w:ascii="Garamond" w:hAnsi="Garamond" w:cs="Garamond"/>
          <w:i/>
          <w:color w:val="000000"/>
        </w:rPr>
        <w:t>European Romantic Review</w:t>
      </w:r>
      <w:r w:rsidR="00E971C6" w:rsidRPr="00E971C6">
        <w:rPr>
          <w:rFonts w:ascii="Garamond" w:hAnsi="Garamond" w:cs="Garamond"/>
          <w:color w:val="000000"/>
        </w:rPr>
        <w:t>, 32:3, 2021, 245-259.</w:t>
      </w:r>
    </w:p>
    <w:p w14:paraId="0B81CA5F" w14:textId="54FAFBA6" w:rsidR="00625107" w:rsidRDefault="00625107" w:rsidP="00737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8" w:hanging="1120"/>
        <w:rPr>
          <w:rFonts w:ascii="Garamond" w:hAnsi="Garamond" w:cs="Garamond"/>
          <w:color w:val="000000"/>
        </w:rPr>
      </w:pPr>
      <w:r w:rsidRPr="00625107">
        <w:rPr>
          <w:rFonts w:ascii="Garamond" w:hAnsi="Garamond" w:cs="Garamond"/>
          <w:color w:val="000000"/>
        </w:rPr>
        <w:t>2018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 w:rsidR="00E971C6" w:rsidRPr="00E971C6">
        <w:rPr>
          <w:rFonts w:ascii="Garamond" w:hAnsi="Garamond" w:cs="Garamond"/>
          <w:color w:val="000000"/>
        </w:rPr>
        <w:t xml:space="preserve">“Playing with Fire: After </w:t>
      </w:r>
      <w:r w:rsidR="00E971C6" w:rsidRPr="00E971C6">
        <w:rPr>
          <w:rFonts w:ascii="Garamond" w:hAnsi="Garamond" w:cs="Garamond"/>
          <w:i/>
          <w:color w:val="000000"/>
        </w:rPr>
        <w:t>Frankenstein</w:t>
      </w:r>
      <w:r w:rsidR="00E971C6" w:rsidRPr="00E971C6">
        <w:rPr>
          <w:rFonts w:ascii="Garamond" w:hAnsi="Garamond" w:cs="Garamond"/>
          <w:color w:val="000000"/>
        </w:rPr>
        <w:t xml:space="preserve">,” Theatrical Review, </w:t>
      </w:r>
      <w:r w:rsidR="00E971C6" w:rsidRPr="00E971C6">
        <w:rPr>
          <w:rFonts w:ascii="Garamond" w:hAnsi="Garamond" w:cs="Garamond"/>
          <w:i/>
          <w:color w:val="000000"/>
        </w:rPr>
        <w:t>Keats-Shelley Journal</w:t>
      </w:r>
      <w:r w:rsidR="00E971C6" w:rsidRPr="00E971C6">
        <w:rPr>
          <w:rFonts w:ascii="Garamond" w:hAnsi="Garamond" w:cs="Garamond"/>
          <w:color w:val="000000"/>
        </w:rPr>
        <w:t>, Vol. 67, 2018, pp. 221-222.</w:t>
      </w:r>
    </w:p>
    <w:p w14:paraId="1B53050C" w14:textId="76857926" w:rsidR="00E971C6" w:rsidRPr="00E971C6" w:rsidRDefault="00625107" w:rsidP="00737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8" w:hanging="1120"/>
        <w:rPr>
          <w:rFonts w:ascii="Garamond" w:hAnsi="Garamond" w:cs="Garamond"/>
          <w:color w:val="000000"/>
        </w:rPr>
      </w:pPr>
      <w:r w:rsidRPr="00625107">
        <w:rPr>
          <w:rFonts w:ascii="Garamond" w:hAnsi="Garamond" w:cs="Garamond"/>
          <w:color w:val="000000"/>
        </w:rPr>
        <w:t>2018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 w:rsidRPr="00E971C6">
        <w:rPr>
          <w:rFonts w:ascii="Garamond" w:hAnsi="Garamond" w:cs="Garamond"/>
          <w:color w:val="000000"/>
        </w:rPr>
        <w:t xml:space="preserve">“Count St. </w:t>
      </w:r>
      <w:proofErr w:type="spellStart"/>
      <w:r w:rsidRPr="00E971C6">
        <w:rPr>
          <w:rFonts w:ascii="Garamond" w:hAnsi="Garamond" w:cs="Garamond"/>
          <w:color w:val="000000"/>
        </w:rPr>
        <w:t>Blancard</w:t>
      </w:r>
      <w:proofErr w:type="spellEnd"/>
      <w:r w:rsidRPr="00E971C6">
        <w:rPr>
          <w:rFonts w:ascii="Garamond" w:hAnsi="Garamond" w:cs="Garamond"/>
          <w:color w:val="000000"/>
        </w:rPr>
        <w:t xml:space="preserve">, or, the Prejudiced Judge” and “There is a Secret, Find it Out!” Critical Summaries, </w:t>
      </w:r>
      <w:r w:rsidRPr="00E971C6">
        <w:rPr>
          <w:rFonts w:ascii="Garamond" w:hAnsi="Garamond" w:cs="Garamond"/>
          <w:i/>
          <w:color w:val="000000"/>
        </w:rPr>
        <w:t>The Cambridge Guide to the English Novel, 1660-1820</w:t>
      </w:r>
      <w:r w:rsidRPr="00E971C6">
        <w:rPr>
          <w:rFonts w:ascii="Garamond" w:hAnsi="Garamond" w:cs="Garamond"/>
          <w:color w:val="000000"/>
        </w:rPr>
        <w:t xml:space="preserve"> (forthcoming).</w:t>
      </w:r>
    </w:p>
    <w:p w14:paraId="2CBB5C66" w14:textId="78A54479" w:rsidR="00E971C6" w:rsidRPr="00E971C6" w:rsidRDefault="00625107" w:rsidP="00625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8" w:hanging="1120"/>
        <w:rPr>
          <w:rFonts w:ascii="Garamond" w:hAnsi="Garamond" w:cs="Garamond"/>
          <w:color w:val="000000"/>
        </w:rPr>
      </w:pPr>
      <w:r w:rsidRPr="00625107">
        <w:rPr>
          <w:rFonts w:ascii="Garamond" w:hAnsi="Garamond" w:cs="Garamond"/>
          <w:color w:val="000000"/>
        </w:rPr>
        <w:t>2014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 w:rsidR="00E971C6" w:rsidRPr="00E971C6">
        <w:rPr>
          <w:rFonts w:ascii="Garamond" w:hAnsi="Garamond" w:cs="Garamond"/>
          <w:color w:val="000000"/>
        </w:rPr>
        <w:t>"Charlotte Smith's </w:t>
      </w:r>
      <w:r w:rsidR="00E971C6" w:rsidRPr="00E971C6">
        <w:rPr>
          <w:rFonts w:ascii="Garamond" w:hAnsi="Garamond" w:cs="Garamond"/>
          <w:i/>
          <w:iCs/>
          <w:color w:val="000000"/>
        </w:rPr>
        <w:t>Beachy Head</w:t>
      </w:r>
      <w:r w:rsidR="00E971C6" w:rsidRPr="00E971C6">
        <w:rPr>
          <w:rFonts w:ascii="Garamond" w:hAnsi="Garamond" w:cs="Garamond"/>
          <w:color w:val="000000"/>
        </w:rPr>
        <w:t>: Science and the Dual Affliction of Minute Sympathy," </w:t>
      </w:r>
      <w:r w:rsidR="00E971C6" w:rsidRPr="00E971C6">
        <w:rPr>
          <w:rFonts w:ascii="Garamond" w:hAnsi="Garamond" w:cs="Garamond"/>
          <w:i/>
          <w:iCs/>
          <w:color w:val="000000"/>
        </w:rPr>
        <w:t>ABO: Interactive Journal for Women in the Arts, 1640-1830</w:t>
      </w:r>
      <w:r w:rsidR="00E971C6" w:rsidRPr="00E971C6">
        <w:rPr>
          <w:rFonts w:ascii="Garamond" w:hAnsi="Garamond" w:cs="Garamond"/>
          <w:iCs/>
          <w:color w:val="000000"/>
        </w:rPr>
        <w:t xml:space="preserve"> (2014)</w:t>
      </w:r>
      <w:r w:rsidR="00E971C6" w:rsidRPr="00E971C6">
        <w:rPr>
          <w:rFonts w:ascii="Garamond" w:hAnsi="Garamond" w:cs="Garamond"/>
          <w:color w:val="000000"/>
        </w:rPr>
        <w:t>: Vol. 4:1, Article 3.</w:t>
      </w:r>
    </w:p>
    <w:p w14:paraId="2AD4824F" w14:textId="77777777" w:rsidR="00E971C6" w:rsidRPr="00E971C6" w:rsidRDefault="00E971C6" w:rsidP="00E9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color w:val="000000"/>
        </w:rPr>
      </w:pPr>
    </w:p>
    <w:p w14:paraId="3597CE97" w14:textId="1AC81438" w:rsidR="00E971C6" w:rsidRPr="00E971C6" w:rsidRDefault="000232BD" w:rsidP="00E9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/>
          <w:color w:val="000000"/>
        </w:rPr>
        <w:t xml:space="preserve">Conference Presentations </w:t>
      </w:r>
    </w:p>
    <w:p w14:paraId="1BDD520C" w14:textId="77777777" w:rsidR="00E971C6" w:rsidRPr="00E971C6" w:rsidRDefault="00E971C6" w:rsidP="00E9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color w:val="000000"/>
        </w:rPr>
      </w:pPr>
    </w:p>
    <w:p w14:paraId="245CC825" w14:textId="77777777" w:rsidR="00625107" w:rsidRDefault="00625107" w:rsidP="00E9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i/>
          <w:color w:val="000000"/>
        </w:rPr>
      </w:pPr>
      <w:r>
        <w:rPr>
          <w:rFonts w:ascii="Garamond" w:hAnsi="Garamond" w:cs="Garamond"/>
          <w:color w:val="000000"/>
        </w:rPr>
        <w:t>2019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 w:rsidR="00E971C6" w:rsidRPr="00E971C6">
        <w:rPr>
          <w:rFonts w:ascii="Garamond" w:hAnsi="Garamond" w:cs="Garamond"/>
          <w:color w:val="000000"/>
        </w:rPr>
        <w:t xml:space="preserve">“Prowling Among the Fold: An Animal-Studies Reading of the Evocative Pastoral in </w:t>
      </w:r>
      <w:r w:rsidR="00E971C6" w:rsidRPr="00E971C6">
        <w:rPr>
          <w:rFonts w:ascii="Garamond" w:hAnsi="Garamond" w:cs="Garamond"/>
          <w:i/>
          <w:color w:val="000000"/>
        </w:rPr>
        <w:t xml:space="preserve">Wuthering </w:t>
      </w:r>
    </w:p>
    <w:p w14:paraId="0AEDC4AB" w14:textId="79859818" w:rsidR="00E971C6" w:rsidRPr="00E971C6" w:rsidRDefault="00625107" w:rsidP="00737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i/>
          <w:color w:val="000000"/>
        </w:rPr>
        <w:tab/>
      </w:r>
      <w:r>
        <w:rPr>
          <w:rFonts w:ascii="Garamond" w:hAnsi="Garamond" w:cs="Garamond"/>
          <w:i/>
          <w:color w:val="000000"/>
        </w:rPr>
        <w:tab/>
      </w:r>
      <w:r w:rsidR="00E971C6" w:rsidRPr="00E971C6">
        <w:rPr>
          <w:rFonts w:ascii="Garamond" w:hAnsi="Garamond" w:cs="Garamond"/>
          <w:i/>
          <w:color w:val="000000"/>
        </w:rPr>
        <w:t>Heights,</w:t>
      </w:r>
      <w:r w:rsidR="00E971C6" w:rsidRPr="00E971C6">
        <w:rPr>
          <w:rFonts w:ascii="Garamond" w:hAnsi="Garamond" w:cs="Garamond"/>
          <w:color w:val="000000"/>
        </w:rPr>
        <w:t xml:space="preserve">” Attachment and Affect Conference, University of Virginia, Charlottesville, March 2019. </w:t>
      </w:r>
    </w:p>
    <w:p w14:paraId="0209F2AA" w14:textId="1528C323" w:rsidR="00E971C6" w:rsidRPr="00E971C6" w:rsidRDefault="00625107" w:rsidP="00737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8" w:hanging="11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2017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 w:rsidR="00E971C6" w:rsidRPr="00E971C6">
        <w:rPr>
          <w:rFonts w:ascii="Garamond" w:hAnsi="Garamond" w:cs="Garamond"/>
          <w:color w:val="000000"/>
        </w:rPr>
        <w:t>“The Problematic Pastoral: The Redefined Working Animal in Mary Robinson’s ‘The Shepherd’s Dog,’” British Women Writers Association. University of North Carolina, Chapel Hill, June 2017.</w:t>
      </w:r>
    </w:p>
    <w:p w14:paraId="21F00C6A" w14:textId="57D2D747" w:rsidR="00E971C6" w:rsidRPr="00E971C6" w:rsidRDefault="00625107" w:rsidP="00737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8" w:hanging="11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2015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 w:rsidR="00E971C6" w:rsidRPr="00E971C6">
        <w:rPr>
          <w:rFonts w:ascii="Garamond" w:hAnsi="Garamond" w:cs="Garamond"/>
          <w:color w:val="000000"/>
        </w:rPr>
        <w:t xml:space="preserve">“‘Man is a Strange Animal’: The Human-Animal Continuum in Mary Shelley’s </w:t>
      </w:r>
      <w:r w:rsidR="00E971C6" w:rsidRPr="00E971C6">
        <w:rPr>
          <w:rFonts w:ascii="Garamond" w:hAnsi="Garamond" w:cs="Garamond"/>
          <w:i/>
          <w:color w:val="000000"/>
        </w:rPr>
        <w:t>Last Man</w:t>
      </w:r>
      <w:r w:rsidR="00E971C6" w:rsidRPr="00E971C6">
        <w:rPr>
          <w:rFonts w:ascii="Garamond" w:hAnsi="Garamond" w:cs="Garamond"/>
          <w:color w:val="000000"/>
        </w:rPr>
        <w:t xml:space="preserve">,” North American Society for the Study of Romanticism. University of Winnipeg, August 2015. </w:t>
      </w:r>
    </w:p>
    <w:p w14:paraId="062D5508" w14:textId="4E999629" w:rsidR="00E971C6" w:rsidRPr="00E971C6" w:rsidRDefault="00625107" w:rsidP="00737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8" w:hanging="11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2014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 w:rsidR="00E971C6" w:rsidRPr="00E971C6">
        <w:rPr>
          <w:rFonts w:ascii="Garamond" w:hAnsi="Garamond" w:cs="Garamond"/>
          <w:color w:val="000000"/>
        </w:rPr>
        <w:t xml:space="preserve">"Charlotte Smith, Adam Smith, and Anna </w:t>
      </w:r>
      <w:proofErr w:type="spellStart"/>
      <w:r w:rsidR="00E971C6" w:rsidRPr="00E971C6">
        <w:rPr>
          <w:rFonts w:ascii="Garamond" w:hAnsi="Garamond" w:cs="Garamond"/>
          <w:color w:val="000000"/>
        </w:rPr>
        <w:t>Barbauld</w:t>
      </w:r>
      <w:proofErr w:type="spellEnd"/>
      <w:r w:rsidR="00E971C6" w:rsidRPr="00E971C6">
        <w:rPr>
          <w:rFonts w:ascii="Garamond" w:hAnsi="Garamond" w:cs="Garamond"/>
          <w:color w:val="000000"/>
        </w:rPr>
        <w:t xml:space="preserve">: Complementary Sciences and Sympathies in the Long Eighteenth Century," Western Society for Eighteenth-Century Studies. University of California, Davis, February 2014. </w:t>
      </w:r>
    </w:p>
    <w:p w14:paraId="736A57B9" w14:textId="2092F24A" w:rsidR="00AB63AA" w:rsidRDefault="00625107" w:rsidP="00AB63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8" w:hanging="11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2014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 w:rsidR="00E971C6" w:rsidRPr="00E971C6">
        <w:rPr>
          <w:rFonts w:ascii="Garamond" w:hAnsi="Garamond" w:cs="Garamond"/>
          <w:color w:val="000000"/>
        </w:rPr>
        <w:t>“Charlotte Smith's </w:t>
      </w:r>
      <w:r w:rsidR="00E971C6" w:rsidRPr="00E971C6">
        <w:rPr>
          <w:rFonts w:ascii="Garamond" w:hAnsi="Garamond" w:cs="Garamond"/>
          <w:i/>
          <w:iCs/>
          <w:color w:val="000000"/>
        </w:rPr>
        <w:t>Beachy Head</w:t>
      </w:r>
      <w:r w:rsidR="00E971C6" w:rsidRPr="00E971C6">
        <w:rPr>
          <w:rFonts w:ascii="Garamond" w:hAnsi="Garamond" w:cs="Garamond"/>
          <w:color w:val="000000"/>
        </w:rPr>
        <w:t xml:space="preserve">: Science and the Dual Affliction of Minute Sympathy,” Aphra </w:t>
      </w:r>
      <w:proofErr w:type="spellStart"/>
      <w:r w:rsidR="00E971C6" w:rsidRPr="00E971C6">
        <w:rPr>
          <w:rFonts w:ascii="Garamond" w:hAnsi="Garamond" w:cs="Garamond"/>
          <w:color w:val="000000"/>
        </w:rPr>
        <w:t>Behn</w:t>
      </w:r>
      <w:proofErr w:type="spellEnd"/>
      <w:r w:rsidR="00E971C6" w:rsidRPr="00E971C6">
        <w:rPr>
          <w:rFonts w:ascii="Garamond" w:hAnsi="Garamond" w:cs="Garamond"/>
          <w:color w:val="000000"/>
        </w:rPr>
        <w:t xml:space="preserve"> Society. University of Tulsa. August 2014.</w:t>
      </w:r>
    </w:p>
    <w:p w14:paraId="4065CF1C" w14:textId="77777777" w:rsidR="00AB63AA" w:rsidRDefault="00AB63AA" w:rsidP="00AB63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8" w:hanging="1120"/>
        <w:rPr>
          <w:rFonts w:ascii="Garamond" w:hAnsi="Garamond" w:cs="Garamond"/>
          <w:color w:val="000000"/>
        </w:rPr>
      </w:pPr>
    </w:p>
    <w:p w14:paraId="09073F96" w14:textId="4DA406C6" w:rsidR="000232BD" w:rsidRDefault="004B4344" w:rsidP="0019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bCs/>
          <w:color w:val="000000"/>
        </w:rPr>
      </w:pPr>
      <w:r w:rsidRPr="004B4344">
        <w:rPr>
          <w:rFonts w:ascii="Garamond" w:hAnsi="Garamond" w:cs="Garamond"/>
          <w:b/>
          <w:bCs/>
          <w:color w:val="000000"/>
        </w:rPr>
        <w:lastRenderedPageBreak/>
        <w:t>Graduate</w:t>
      </w:r>
      <w:r w:rsidR="00BC3B5D">
        <w:rPr>
          <w:rFonts w:ascii="Garamond" w:hAnsi="Garamond" w:cs="Garamond"/>
          <w:b/>
          <w:bCs/>
          <w:color w:val="000000"/>
        </w:rPr>
        <w:t>-</w:t>
      </w:r>
      <w:r w:rsidRPr="004B4344">
        <w:rPr>
          <w:rFonts w:ascii="Garamond" w:hAnsi="Garamond" w:cs="Garamond"/>
          <w:b/>
          <w:bCs/>
          <w:color w:val="000000"/>
        </w:rPr>
        <w:t>Research Consultant</w:t>
      </w:r>
      <w:r w:rsidR="00625107">
        <w:rPr>
          <w:rFonts w:ascii="Garamond" w:hAnsi="Garamond" w:cs="Garamond"/>
          <w:b/>
          <w:bCs/>
          <w:color w:val="000000"/>
        </w:rPr>
        <w:t xml:space="preserve"> Experience</w:t>
      </w:r>
    </w:p>
    <w:p w14:paraId="28A4B7F7" w14:textId="77777777" w:rsidR="00190F40" w:rsidRDefault="00190F40" w:rsidP="0019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bCs/>
          <w:color w:val="000000"/>
        </w:rPr>
      </w:pPr>
    </w:p>
    <w:p w14:paraId="3E5512A9" w14:textId="31DEA8D2" w:rsidR="00BC3B5D" w:rsidRPr="004B4344" w:rsidRDefault="00BC3B5D" w:rsidP="00737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>2017</w:t>
      </w:r>
      <w:r>
        <w:rPr>
          <w:rFonts w:ascii="Garamond" w:hAnsi="Garamond" w:cs="Garamond"/>
          <w:bCs/>
          <w:color w:val="000000"/>
        </w:rPr>
        <w:tab/>
      </w:r>
      <w:r w:rsidR="004B4344" w:rsidRPr="004B4344">
        <w:rPr>
          <w:rFonts w:ascii="Garamond" w:hAnsi="Garamond" w:cs="Garamond"/>
          <w:bCs/>
          <w:color w:val="000000"/>
        </w:rPr>
        <w:t xml:space="preserve"> </w:t>
      </w:r>
      <w:r>
        <w:rPr>
          <w:rFonts w:ascii="Garamond" w:hAnsi="Garamond" w:cs="Garamond"/>
          <w:bCs/>
          <w:color w:val="000000"/>
        </w:rPr>
        <w:tab/>
      </w:r>
      <w:r w:rsidR="004B4344" w:rsidRPr="004B4344">
        <w:rPr>
          <w:rFonts w:ascii="Garamond" w:hAnsi="Garamond" w:cs="Garamond"/>
          <w:bCs/>
          <w:color w:val="000000"/>
        </w:rPr>
        <w:t xml:space="preserve">“Jane Eyre and Its Afterlives” (Instructor: Dr. Jeanne </w:t>
      </w:r>
      <w:proofErr w:type="spellStart"/>
      <w:r w:rsidR="004B4344" w:rsidRPr="004B4344">
        <w:rPr>
          <w:rFonts w:ascii="Garamond" w:hAnsi="Garamond" w:cs="Garamond"/>
          <w:bCs/>
          <w:color w:val="000000"/>
        </w:rPr>
        <w:t>Moskal</w:t>
      </w:r>
      <w:proofErr w:type="spellEnd"/>
      <w:r>
        <w:rPr>
          <w:rFonts w:ascii="Garamond" w:hAnsi="Garamond" w:cs="Garamond"/>
          <w:bCs/>
          <w:color w:val="000000"/>
        </w:rPr>
        <w:t>, UNC-Chapel Hill</w:t>
      </w:r>
      <w:r w:rsidR="004B4344" w:rsidRPr="004B4344">
        <w:rPr>
          <w:rFonts w:ascii="Garamond" w:hAnsi="Garamond" w:cs="Garamond"/>
          <w:bCs/>
          <w:color w:val="000000"/>
        </w:rPr>
        <w:t xml:space="preserve">) </w:t>
      </w:r>
    </w:p>
    <w:p w14:paraId="342083F3" w14:textId="3A011C7C" w:rsidR="004B4344" w:rsidRPr="004B4344" w:rsidRDefault="004B4344" w:rsidP="004B43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Cs/>
          <w:color w:val="000000"/>
        </w:rPr>
      </w:pPr>
      <w:r w:rsidRPr="004B4344">
        <w:rPr>
          <w:rFonts w:ascii="Garamond" w:hAnsi="Garamond" w:cs="Garamond"/>
          <w:bCs/>
          <w:color w:val="000000"/>
        </w:rPr>
        <w:t>2016</w:t>
      </w:r>
      <w:r w:rsidR="00BC3B5D">
        <w:rPr>
          <w:rFonts w:ascii="Garamond" w:hAnsi="Garamond" w:cs="Garamond"/>
          <w:bCs/>
          <w:color w:val="000000"/>
        </w:rPr>
        <w:tab/>
      </w:r>
      <w:r w:rsidRPr="004B4344">
        <w:rPr>
          <w:rFonts w:ascii="Garamond" w:hAnsi="Garamond" w:cs="Garamond"/>
          <w:bCs/>
          <w:color w:val="000000"/>
        </w:rPr>
        <w:t xml:space="preserve"> </w:t>
      </w:r>
      <w:r w:rsidR="00BC3B5D">
        <w:rPr>
          <w:rFonts w:ascii="Garamond" w:hAnsi="Garamond" w:cs="Garamond"/>
          <w:bCs/>
          <w:color w:val="000000"/>
        </w:rPr>
        <w:tab/>
      </w:r>
      <w:r w:rsidRPr="004B4344">
        <w:rPr>
          <w:rFonts w:ascii="Garamond" w:hAnsi="Garamond" w:cs="Garamond"/>
          <w:bCs/>
          <w:color w:val="000000"/>
        </w:rPr>
        <w:t xml:space="preserve">“Jane Austen: Then and Now” (Instructor: Dr. Jeanne </w:t>
      </w:r>
      <w:proofErr w:type="spellStart"/>
      <w:r w:rsidRPr="004B4344">
        <w:rPr>
          <w:rFonts w:ascii="Garamond" w:hAnsi="Garamond" w:cs="Garamond"/>
          <w:bCs/>
          <w:color w:val="000000"/>
        </w:rPr>
        <w:t>Moskal</w:t>
      </w:r>
      <w:proofErr w:type="spellEnd"/>
      <w:r w:rsidR="00BC3B5D">
        <w:rPr>
          <w:rFonts w:ascii="Garamond" w:hAnsi="Garamond" w:cs="Garamond"/>
          <w:bCs/>
          <w:color w:val="000000"/>
        </w:rPr>
        <w:t>, UNC-Chapel Hill</w:t>
      </w:r>
      <w:r w:rsidRPr="004B4344">
        <w:rPr>
          <w:rFonts w:ascii="Garamond" w:hAnsi="Garamond" w:cs="Garamond"/>
          <w:bCs/>
          <w:color w:val="000000"/>
        </w:rPr>
        <w:t>)</w:t>
      </w:r>
    </w:p>
    <w:p w14:paraId="5E72CEE7" w14:textId="77777777" w:rsidR="004B4344" w:rsidRPr="004B4344" w:rsidRDefault="004B4344" w:rsidP="004B43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bCs/>
          <w:color w:val="000000"/>
        </w:rPr>
      </w:pPr>
    </w:p>
    <w:p w14:paraId="4C20F54D" w14:textId="5E393A26" w:rsidR="00190F40" w:rsidRDefault="006C06D0" w:rsidP="002744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TEACHING</w:t>
      </w:r>
    </w:p>
    <w:p w14:paraId="5478BC23" w14:textId="77777777" w:rsidR="0027443A" w:rsidRDefault="0027443A" w:rsidP="002744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bCs/>
          <w:color w:val="000000"/>
        </w:rPr>
      </w:pPr>
    </w:p>
    <w:p w14:paraId="28F63D56" w14:textId="563C9758" w:rsidR="00BC3B5D" w:rsidRDefault="00BC3B5D" w:rsidP="00E14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Awards</w:t>
      </w:r>
    </w:p>
    <w:p w14:paraId="66EA2EDF" w14:textId="77777777" w:rsidR="00E971C6" w:rsidRPr="00E971C6" w:rsidRDefault="00E971C6" w:rsidP="00E9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14:paraId="0F75792C" w14:textId="3B07B605" w:rsidR="00E971C6" w:rsidRPr="00737491" w:rsidRDefault="00E971C6" w:rsidP="00737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Cs/>
          <w:color w:val="000000"/>
        </w:rPr>
      </w:pPr>
      <w:r w:rsidRPr="00BC3B5D">
        <w:rPr>
          <w:rFonts w:ascii="Garamond" w:hAnsi="Garamond" w:cs="Garamond"/>
          <w:bCs/>
          <w:color w:val="000000"/>
        </w:rPr>
        <w:t>2022</w:t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 w:rsidRPr="00E971C6">
        <w:rPr>
          <w:rFonts w:ascii="Garamond" w:hAnsi="Garamond" w:cs="Garamond"/>
          <w:bCs/>
          <w:color w:val="000000"/>
        </w:rPr>
        <w:t>Krista Turner Award for Teaching Excellence</w:t>
      </w:r>
    </w:p>
    <w:p w14:paraId="626E8F3D" w14:textId="589BE90C" w:rsidR="00E971C6" w:rsidRDefault="00E971C6" w:rsidP="00E9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Cs/>
          <w:color w:val="000000"/>
        </w:rPr>
      </w:pPr>
      <w:r w:rsidRPr="00BC3B5D">
        <w:rPr>
          <w:rFonts w:ascii="Garamond" w:hAnsi="Garamond" w:cs="Garamond"/>
          <w:bCs/>
          <w:color w:val="000000"/>
        </w:rPr>
        <w:t>2021</w:t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 w:rsidRPr="00E971C6">
        <w:rPr>
          <w:rFonts w:ascii="Garamond" w:hAnsi="Garamond" w:cs="Garamond"/>
          <w:bCs/>
          <w:color w:val="000000"/>
        </w:rPr>
        <w:t>Erika Lindemann Award for Teaching Excellence</w:t>
      </w:r>
    </w:p>
    <w:p w14:paraId="70486319" w14:textId="240EABF2" w:rsidR="00BC3B5D" w:rsidRDefault="00BC3B5D" w:rsidP="00E9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bCs/>
          <w:color w:val="000000"/>
        </w:rPr>
      </w:pPr>
    </w:p>
    <w:p w14:paraId="61E7321D" w14:textId="71D3F436" w:rsidR="00BC3B5D" w:rsidRPr="00E971C6" w:rsidRDefault="00BC3B5D" w:rsidP="00E9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Experience</w:t>
      </w:r>
      <w:r w:rsidR="007C55FC">
        <w:rPr>
          <w:rFonts w:ascii="Garamond" w:hAnsi="Garamond" w:cs="Garamond"/>
          <w:b/>
          <w:bCs/>
          <w:color w:val="000000"/>
        </w:rPr>
        <w:t xml:space="preserve"> as Instructor-of-Record </w:t>
      </w:r>
    </w:p>
    <w:p w14:paraId="2D9F46A5" w14:textId="77777777" w:rsidR="00734630" w:rsidRDefault="00734630" w:rsidP="00E9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14:paraId="5265E382" w14:textId="5600F32F" w:rsidR="00734630" w:rsidRPr="00160CAB" w:rsidRDefault="00160CAB" w:rsidP="00160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2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Cs/>
          <w:color w:val="000000"/>
        </w:rPr>
        <w:t>Fall 2023</w:t>
      </w:r>
      <w:r w:rsidR="007C55FC" w:rsidRPr="00160CAB">
        <w:rPr>
          <w:rFonts w:ascii="Garamond" w:hAnsi="Garamond" w:cs="Garamond"/>
          <w:bCs/>
          <w:color w:val="000000"/>
        </w:rPr>
        <w:t>-</w:t>
      </w:r>
      <w:r w:rsidR="00904E0D" w:rsidRPr="00160CAB">
        <w:rPr>
          <w:rFonts w:ascii="Garamond" w:hAnsi="Garamond" w:cs="Garamond"/>
          <w:b/>
          <w:bCs/>
          <w:color w:val="000000"/>
        </w:rPr>
        <w:tab/>
      </w:r>
      <w:r w:rsidR="00D326B9" w:rsidRPr="00160CAB">
        <w:rPr>
          <w:rFonts w:ascii="Garamond" w:hAnsi="Garamond" w:cs="Garamond"/>
          <w:b/>
          <w:bCs/>
          <w:color w:val="000000"/>
        </w:rPr>
        <w:t>Teaching Assistant Professor, University of North Carolina, Chapel Hill</w:t>
      </w:r>
    </w:p>
    <w:p w14:paraId="516CF3AD" w14:textId="3247197A" w:rsidR="00E92CFE" w:rsidRDefault="00FB0A20" w:rsidP="00D32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ab/>
      </w:r>
      <w:r w:rsidR="00D326B9">
        <w:rPr>
          <w:rFonts w:ascii="Garamond" w:hAnsi="Garamond" w:cs="Garamond"/>
          <w:bCs/>
          <w:color w:val="000000"/>
        </w:rPr>
        <w:t>Course taught</w:t>
      </w:r>
      <w:r w:rsidR="00E92CFE">
        <w:rPr>
          <w:rFonts w:ascii="Garamond" w:hAnsi="Garamond" w:cs="Garamond"/>
          <w:bCs/>
          <w:color w:val="000000"/>
        </w:rPr>
        <w:t>:</w:t>
      </w:r>
      <w:r w:rsidR="00D326B9">
        <w:rPr>
          <w:rFonts w:ascii="Garamond" w:hAnsi="Garamond" w:cs="Garamond"/>
          <w:bCs/>
          <w:color w:val="000000"/>
        </w:rPr>
        <w:t xml:space="preserve"> “</w:t>
      </w:r>
      <w:r w:rsidR="00F043EB">
        <w:rPr>
          <w:rFonts w:ascii="Garamond" w:hAnsi="Garamond" w:cs="Garamond"/>
          <w:bCs/>
          <w:color w:val="000000"/>
        </w:rPr>
        <w:t>English 105: Writing Across the Disciplines</w:t>
      </w:r>
      <w:r w:rsidR="00E92CFE">
        <w:rPr>
          <w:rFonts w:ascii="Garamond" w:hAnsi="Garamond" w:cs="Garamond"/>
          <w:bCs/>
          <w:color w:val="000000"/>
        </w:rPr>
        <w:t xml:space="preserve">,” Section 19 (18 students), Section 57 </w:t>
      </w:r>
    </w:p>
    <w:p w14:paraId="114148C5" w14:textId="5BCD0AC3" w:rsidR="00904E0D" w:rsidRPr="00737491" w:rsidRDefault="00E92CFE" w:rsidP="00D32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ab/>
        <w:t xml:space="preserve">(19 students), and Section 60 (19 students) </w:t>
      </w:r>
    </w:p>
    <w:p w14:paraId="577F59E7" w14:textId="76E8FAAA" w:rsidR="00734630" w:rsidRPr="00B749F2" w:rsidRDefault="00904E0D" w:rsidP="00904E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bCs/>
          <w:color w:val="000000"/>
        </w:rPr>
      </w:pPr>
      <w:r w:rsidRPr="00BC3B5D">
        <w:rPr>
          <w:rFonts w:ascii="Garamond" w:hAnsi="Garamond" w:cs="Garamond"/>
          <w:bCs/>
          <w:color w:val="000000"/>
        </w:rPr>
        <w:t>2014-2022</w:t>
      </w:r>
      <w:r>
        <w:rPr>
          <w:rFonts w:ascii="Garamond" w:hAnsi="Garamond" w:cs="Garamond"/>
          <w:b/>
          <w:bCs/>
          <w:color w:val="000000"/>
        </w:rPr>
        <w:tab/>
      </w:r>
      <w:r w:rsidR="007A41F9">
        <w:rPr>
          <w:rFonts w:ascii="Garamond" w:hAnsi="Garamond" w:cs="Garamond"/>
          <w:b/>
          <w:bCs/>
          <w:color w:val="000000"/>
        </w:rPr>
        <w:t xml:space="preserve">Graduate </w:t>
      </w:r>
      <w:r w:rsidR="00734630" w:rsidRPr="00B749F2">
        <w:rPr>
          <w:rFonts w:ascii="Garamond" w:hAnsi="Garamond" w:cs="Garamond"/>
          <w:b/>
          <w:bCs/>
          <w:color w:val="000000"/>
        </w:rPr>
        <w:t>Teaching Fellow, University of North Carolina, Chapel Hill</w:t>
      </w:r>
    </w:p>
    <w:p w14:paraId="2495228A" w14:textId="2B7341CD" w:rsidR="006E3156" w:rsidRDefault="00734630" w:rsidP="00AB63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aramond" w:hAnsi="Garamond" w:cs="Garamond"/>
          <w:bCs/>
          <w:color w:val="000000"/>
        </w:rPr>
      </w:pPr>
      <w:r w:rsidRPr="00FB0A20">
        <w:rPr>
          <w:rFonts w:ascii="Garamond" w:hAnsi="Garamond" w:cs="Garamond"/>
          <w:bCs/>
          <w:color w:val="000000"/>
        </w:rPr>
        <w:t>Courses taught (21 sections</w:t>
      </w:r>
      <w:r w:rsidR="00AB63AA">
        <w:rPr>
          <w:rFonts w:ascii="Garamond" w:hAnsi="Garamond" w:cs="Garamond"/>
          <w:bCs/>
          <w:color w:val="000000"/>
        </w:rPr>
        <w:t xml:space="preserve">, fall, spring, and </w:t>
      </w:r>
      <w:r w:rsidR="00AD3983">
        <w:rPr>
          <w:rFonts w:ascii="Garamond" w:hAnsi="Garamond" w:cs="Garamond"/>
          <w:bCs/>
          <w:color w:val="000000"/>
        </w:rPr>
        <w:t>summer</w:t>
      </w:r>
      <w:r w:rsidR="00AB63AA">
        <w:rPr>
          <w:rFonts w:ascii="Garamond" w:hAnsi="Garamond" w:cs="Garamond"/>
          <w:bCs/>
          <w:color w:val="000000"/>
        </w:rPr>
        <w:t xml:space="preserve"> terms</w:t>
      </w:r>
      <w:r w:rsidR="00E92CFE">
        <w:rPr>
          <w:rFonts w:ascii="Garamond" w:hAnsi="Garamond" w:cs="Garamond"/>
          <w:bCs/>
          <w:color w:val="000000"/>
        </w:rPr>
        <w:t>)</w:t>
      </w:r>
      <w:r w:rsidRPr="00FB0A20">
        <w:rPr>
          <w:rFonts w:ascii="Garamond" w:hAnsi="Garamond" w:cs="Garamond"/>
          <w:bCs/>
          <w:color w:val="000000"/>
        </w:rPr>
        <w:t>: “</w:t>
      </w:r>
      <w:r w:rsidR="00F043EB">
        <w:rPr>
          <w:rFonts w:ascii="Garamond" w:hAnsi="Garamond" w:cs="Garamond"/>
          <w:bCs/>
          <w:color w:val="000000"/>
        </w:rPr>
        <w:t xml:space="preserve">English 105: </w:t>
      </w:r>
      <w:r w:rsidR="00220586">
        <w:rPr>
          <w:rFonts w:ascii="Garamond" w:hAnsi="Garamond" w:cs="Garamond"/>
          <w:bCs/>
          <w:color w:val="000000"/>
        </w:rPr>
        <w:t>Writing Across the Disciplines</w:t>
      </w:r>
      <w:r w:rsidR="00D326B9">
        <w:rPr>
          <w:rFonts w:ascii="Garamond" w:hAnsi="Garamond" w:cs="Garamond"/>
          <w:bCs/>
          <w:color w:val="000000"/>
        </w:rPr>
        <w:t>”</w:t>
      </w:r>
      <w:r w:rsidR="00E92CFE">
        <w:rPr>
          <w:rFonts w:ascii="Garamond" w:hAnsi="Garamond" w:cs="Garamond"/>
          <w:bCs/>
          <w:color w:val="000000"/>
        </w:rPr>
        <w:t xml:space="preserve"> (all sections </w:t>
      </w:r>
      <w:r w:rsidR="00160CAB">
        <w:rPr>
          <w:rFonts w:ascii="Garamond" w:hAnsi="Garamond" w:cs="Garamond"/>
          <w:bCs/>
          <w:color w:val="000000"/>
        </w:rPr>
        <w:t>with 19 students</w:t>
      </w:r>
      <w:r w:rsidR="00E92CFE">
        <w:rPr>
          <w:rFonts w:ascii="Garamond" w:hAnsi="Garamond" w:cs="Garamond"/>
          <w:bCs/>
          <w:color w:val="000000"/>
        </w:rPr>
        <w:t>),</w:t>
      </w:r>
      <w:r w:rsidR="00D326B9" w:rsidRPr="00FB0A20">
        <w:rPr>
          <w:rFonts w:ascii="Garamond" w:hAnsi="Garamond" w:cs="Garamond"/>
          <w:bCs/>
          <w:color w:val="000000"/>
        </w:rPr>
        <w:t xml:space="preserve"> </w:t>
      </w:r>
      <w:r w:rsidR="00D326B9">
        <w:rPr>
          <w:rFonts w:ascii="Garamond" w:hAnsi="Garamond" w:cs="Garamond"/>
          <w:bCs/>
          <w:color w:val="000000"/>
        </w:rPr>
        <w:t>“</w:t>
      </w:r>
      <w:r w:rsidR="00F043EB">
        <w:rPr>
          <w:rFonts w:ascii="Garamond" w:hAnsi="Garamond" w:cs="Garamond"/>
          <w:bCs/>
          <w:color w:val="000000"/>
        </w:rPr>
        <w:t xml:space="preserve">English 105i: </w:t>
      </w:r>
      <w:r w:rsidRPr="00FB0A20">
        <w:rPr>
          <w:rFonts w:ascii="Garamond" w:hAnsi="Garamond" w:cs="Garamond"/>
          <w:bCs/>
          <w:color w:val="000000"/>
        </w:rPr>
        <w:t>Writing in the Law”</w:t>
      </w:r>
      <w:r w:rsidR="00E92CFE">
        <w:rPr>
          <w:rFonts w:ascii="Garamond" w:hAnsi="Garamond" w:cs="Garamond"/>
          <w:bCs/>
          <w:color w:val="000000"/>
        </w:rPr>
        <w:t xml:space="preserve"> (all sections </w:t>
      </w:r>
      <w:r w:rsidR="00160CAB">
        <w:rPr>
          <w:rFonts w:ascii="Garamond" w:hAnsi="Garamond" w:cs="Garamond"/>
          <w:bCs/>
          <w:color w:val="000000"/>
        </w:rPr>
        <w:t>with 19 students</w:t>
      </w:r>
      <w:r w:rsidR="00E92CFE">
        <w:rPr>
          <w:rFonts w:ascii="Garamond" w:hAnsi="Garamond" w:cs="Garamond"/>
          <w:bCs/>
          <w:color w:val="000000"/>
        </w:rPr>
        <w:t>),</w:t>
      </w:r>
      <w:r w:rsidRPr="00FB0A20">
        <w:rPr>
          <w:rFonts w:ascii="Garamond" w:hAnsi="Garamond" w:cs="Garamond"/>
          <w:bCs/>
          <w:color w:val="000000"/>
        </w:rPr>
        <w:t xml:space="preserve"> “</w:t>
      </w:r>
      <w:r w:rsidR="00220586">
        <w:rPr>
          <w:rFonts w:ascii="Garamond" w:hAnsi="Garamond" w:cs="Garamond"/>
          <w:bCs/>
          <w:color w:val="000000"/>
        </w:rPr>
        <w:t>English 105i:</w:t>
      </w:r>
      <w:r w:rsidRPr="00FB0A20">
        <w:rPr>
          <w:rFonts w:ascii="Garamond" w:hAnsi="Garamond" w:cs="Garamond"/>
          <w:bCs/>
          <w:color w:val="000000"/>
        </w:rPr>
        <w:t xml:space="preserve"> Writing in Health and Medicine”</w:t>
      </w:r>
      <w:r w:rsidR="00E92CFE">
        <w:rPr>
          <w:rFonts w:ascii="Garamond" w:hAnsi="Garamond" w:cs="Garamond"/>
          <w:bCs/>
          <w:color w:val="000000"/>
        </w:rPr>
        <w:t xml:space="preserve"> (one section </w:t>
      </w:r>
      <w:r w:rsidR="00160CAB">
        <w:rPr>
          <w:rFonts w:ascii="Garamond" w:hAnsi="Garamond" w:cs="Garamond"/>
          <w:bCs/>
          <w:color w:val="000000"/>
        </w:rPr>
        <w:t>with 19 students</w:t>
      </w:r>
      <w:r w:rsidR="00E92CFE">
        <w:rPr>
          <w:rFonts w:ascii="Garamond" w:hAnsi="Garamond" w:cs="Garamond"/>
          <w:bCs/>
          <w:color w:val="000000"/>
        </w:rPr>
        <w:t>)</w:t>
      </w:r>
      <w:r w:rsidRPr="00FB0A20">
        <w:rPr>
          <w:rFonts w:ascii="Garamond" w:hAnsi="Garamond" w:cs="Garamond"/>
          <w:bCs/>
          <w:color w:val="000000"/>
        </w:rPr>
        <w:t xml:space="preserve"> “</w:t>
      </w:r>
      <w:r w:rsidR="00F043EB">
        <w:rPr>
          <w:rFonts w:ascii="Garamond" w:hAnsi="Garamond" w:cs="Garamond"/>
          <w:bCs/>
          <w:color w:val="000000"/>
        </w:rPr>
        <w:t xml:space="preserve">English 100: </w:t>
      </w:r>
      <w:r w:rsidRPr="00FB0A20">
        <w:rPr>
          <w:rFonts w:ascii="Garamond" w:hAnsi="Garamond" w:cs="Garamond"/>
          <w:bCs/>
          <w:color w:val="000000"/>
        </w:rPr>
        <w:t xml:space="preserve">First-Year </w:t>
      </w:r>
      <w:r w:rsidR="00220586">
        <w:rPr>
          <w:rFonts w:ascii="Garamond" w:hAnsi="Garamond" w:cs="Garamond"/>
          <w:bCs/>
          <w:color w:val="000000"/>
        </w:rPr>
        <w:t xml:space="preserve">College </w:t>
      </w:r>
      <w:r w:rsidRPr="00FB0A20">
        <w:rPr>
          <w:rFonts w:ascii="Garamond" w:hAnsi="Garamond" w:cs="Garamond"/>
          <w:bCs/>
          <w:color w:val="000000"/>
        </w:rPr>
        <w:t>Writing”</w:t>
      </w:r>
      <w:r w:rsidR="00E92CFE">
        <w:rPr>
          <w:rFonts w:ascii="Garamond" w:hAnsi="Garamond" w:cs="Garamond"/>
          <w:bCs/>
          <w:color w:val="000000"/>
        </w:rPr>
        <w:t xml:space="preserve"> (one section </w:t>
      </w:r>
      <w:r w:rsidR="00160CAB">
        <w:rPr>
          <w:rFonts w:ascii="Garamond" w:hAnsi="Garamond" w:cs="Garamond"/>
          <w:bCs/>
          <w:color w:val="000000"/>
        </w:rPr>
        <w:t>with 19 students</w:t>
      </w:r>
      <w:r w:rsidR="00E92CFE">
        <w:rPr>
          <w:rFonts w:ascii="Garamond" w:hAnsi="Garamond" w:cs="Garamond"/>
          <w:bCs/>
          <w:color w:val="000000"/>
        </w:rPr>
        <w:t>)</w:t>
      </w:r>
      <w:r w:rsidRPr="00FB0A20">
        <w:rPr>
          <w:rFonts w:ascii="Garamond" w:hAnsi="Garamond" w:cs="Garamond"/>
          <w:bCs/>
          <w:color w:val="000000"/>
        </w:rPr>
        <w:t xml:space="preserve"> and “</w:t>
      </w:r>
      <w:r w:rsidR="00220586">
        <w:rPr>
          <w:rFonts w:ascii="Garamond" w:hAnsi="Garamond" w:cs="Garamond"/>
          <w:bCs/>
          <w:color w:val="000000"/>
        </w:rPr>
        <w:t xml:space="preserve">English 147: </w:t>
      </w:r>
      <w:r w:rsidRPr="00FB0A20">
        <w:rPr>
          <w:rFonts w:ascii="Garamond" w:hAnsi="Garamond" w:cs="Garamond"/>
          <w:bCs/>
          <w:color w:val="000000"/>
        </w:rPr>
        <w:t>Mystery Fiction”</w:t>
      </w:r>
      <w:r w:rsidR="00E92CFE">
        <w:rPr>
          <w:rFonts w:ascii="Garamond" w:hAnsi="Garamond" w:cs="Garamond"/>
          <w:bCs/>
          <w:color w:val="000000"/>
        </w:rPr>
        <w:t xml:space="preserve"> (one section with 35</w:t>
      </w:r>
      <w:r w:rsidR="00160CAB">
        <w:rPr>
          <w:rFonts w:ascii="Garamond" w:hAnsi="Garamond" w:cs="Garamond"/>
          <w:bCs/>
          <w:color w:val="000000"/>
        </w:rPr>
        <w:t xml:space="preserve"> students</w:t>
      </w:r>
      <w:r w:rsidR="00E92CFE">
        <w:rPr>
          <w:rFonts w:ascii="Garamond" w:hAnsi="Garamond" w:cs="Garamond"/>
          <w:bCs/>
          <w:color w:val="000000"/>
        </w:rPr>
        <w:t>)</w:t>
      </w:r>
    </w:p>
    <w:p w14:paraId="55B54344" w14:textId="317D3719" w:rsidR="00734630" w:rsidRPr="00904E0D" w:rsidRDefault="00904E0D" w:rsidP="00904E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bCs/>
          <w:color w:val="000000"/>
        </w:rPr>
      </w:pPr>
      <w:r w:rsidRPr="00BC3B5D">
        <w:rPr>
          <w:rFonts w:ascii="Garamond" w:hAnsi="Garamond" w:cs="Garamond"/>
          <w:bCs/>
          <w:color w:val="000000"/>
        </w:rPr>
        <w:t>2018-2022</w:t>
      </w:r>
      <w:r>
        <w:rPr>
          <w:rFonts w:ascii="Garamond" w:hAnsi="Garamond" w:cs="Garamond"/>
          <w:b/>
          <w:bCs/>
          <w:color w:val="000000"/>
        </w:rPr>
        <w:tab/>
      </w:r>
      <w:r w:rsidR="00734630" w:rsidRPr="00B749F2">
        <w:rPr>
          <w:rFonts w:ascii="Garamond" w:hAnsi="Garamond" w:cs="Garamond"/>
          <w:b/>
          <w:bCs/>
          <w:color w:val="000000"/>
        </w:rPr>
        <w:t xml:space="preserve">Instructor, UNC-Chapel Hill’s Friday Center Correctional Education Program </w:t>
      </w:r>
    </w:p>
    <w:p w14:paraId="27F512E0" w14:textId="77777777" w:rsidR="00FB0A20" w:rsidRDefault="00FB0A20" w:rsidP="00FB0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8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ab/>
      </w:r>
      <w:r w:rsidR="00734630" w:rsidRPr="00FB0A20">
        <w:rPr>
          <w:rFonts w:ascii="Garamond" w:hAnsi="Garamond" w:cs="Garamond"/>
          <w:bCs/>
          <w:color w:val="000000"/>
        </w:rPr>
        <w:t>Locations: North Carolina Correctional Institute for Women (Raleigh, North Carolina), Orange</w:t>
      </w:r>
      <w:r w:rsidRPr="00FB0A20">
        <w:rPr>
          <w:rFonts w:ascii="Garamond" w:hAnsi="Garamond" w:cs="Garamond"/>
          <w:bCs/>
          <w:color w:val="000000"/>
        </w:rPr>
        <w:t xml:space="preserve"> </w:t>
      </w:r>
    </w:p>
    <w:p w14:paraId="7865FAC1" w14:textId="77777777" w:rsidR="00FB0A20" w:rsidRDefault="00FB0A20" w:rsidP="00FB0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8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ab/>
      </w:r>
      <w:r w:rsidR="00734630" w:rsidRPr="00FB0A20">
        <w:rPr>
          <w:rFonts w:ascii="Garamond" w:hAnsi="Garamond" w:cs="Garamond"/>
          <w:bCs/>
          <w:color w:val="000000"/>
        </w:rPr>
        <w:t xml:space="preserve">Correctional Center (Hillsborough, North Carolina), Granville Correctional Institution (Butner, </w:t>
      </w:r>
    </w:p>
    <w:p w14:paraId="25E26763" w14:textId="7B51BD57" w:rsidR="00734630" w:rsidRPr="00FB0A20" w:rsidRDefault="00FB0A20" w:rsidP="00FB0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8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ab/>
      </w:r>
      <w:r w:rsidR="00734630" w:rsidRPr="00FB0A20">
        <w:rPr>
          <w:rFonts w:ascii="Garamond" w:hAnsi="Garamond" w:cs="Garamond"/>
          <w:bCs/>
          <w:color w:val="000000"/>
        </w:rPr>
        <w:t xml:space="preserve">North Carolina) </w:t>
      </w:r>
    </w:p>
    <w:p w14:paraId="50ED03F4" w14:textId="37E67CE6" w:rsidR="00160CAB" w:rsidRDefault="00FB0A20" w:rsidP="00160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8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ab/>
      </w:r>
      <w:r w:rsidR="00734630" w:rsidRPr="00FB0A20">
        <w:rPr>
          <w:rFonts w:ascii="Garamond" w:hAnsi="Garamond" w:cs="Garamond"/>
          <w:bCs/>
          <w:color w:val="000000"/>
        </w:rPr>
        <w:t>Courses taught (</w:t>
      </w:r>
      <w:r w:rsidR="003F1752">
        <w:rPr>
          <w:rFonts w:ascii="Garamond" w:hAnsi="Garamond" w:cs="Garamond"/>
          <w:bCs/>
          <w:color w:val="000000"/>
        </w:rPr>
        <w:t>five</w:t>
      </w:r>
      <w:r w:rsidR="00734630" w:rsidRPr="00FB0A20">
        <w:rPr>
          <w:rFonts w:ascii="Garamond" w:hAnsi="Garamond" w:cs="Garamond"/>
          <w:bCs/>
          <w:color w:val="000000"/>
        </w:rPr>
        <w:t xml:space="preserve"> sections</w:t>
      </w:r>
      <w:r w:rsidR="00160CAB">
        <w:rPr>
          <w:rFonts w:ascii="Garamond" w:hAnsi="Garamond" w:cs="Garamond"/>
          <w:bCs/>
          <w:color w:val="000000"/>
        </w:rPr>
        <w:t>,</w:t>
      </w:r>
      <w:r w:rsidR="003F1752">
        <w:rPr>
          <w:rFonts w:ascii="Garamond" w:hAnsi="Garamond" w:cs="Garamond"/>
          <w:bCs/>
          <w:color w:val="000000"/>
        </w:rPr>
        <w:t xml:space="preserve"> </w:t>
      </w:r>
      <w:r w:rsidR="00160CAB">
        <w:rPr>
          <w:rFonts w:ascii="Garamond" w:hAnsi="Garamond" w:cs="Garamond"/>
          <w:bCs/>
          <w:color w:val="000000"/>
        </w:rPr>
        <w:t>10-30 students per section</w:t>
      </w:r>
      <w:r w:rsidR="00734630" w:rsidRPr="00FB0A20">
        <w:rPr>
          <w:rFonts w:ascii="Garamond" w:hAnsi="Garamond" w:cs="Garamond"/>
          <w:bCs/>
          <w:color w:val="000000"/>
        </w:rPr>
        <w:t>): “</w:t>
      </w:r>
      <w:r w:rsidR="00220586">
        <w:rPr>
          <w:rFonts w:ascii="Garamond" w:hAnsi="Garamond" w:cs="Garamond"/>
          <w:bCs/>
          <w:color w:val="000000"/>
        </w:rPr>
        <w:t xml:space="preserve">English 123: </w:t>
      </w:r>
      <w:r w:rsidR="00734630" w:rsidRPr="00FB0A20">
        <w:rPr>
          <w:rFonts w:ascii="Garamond" w:hAnsi="Garamond" w:cs="Garamond"/>
          <w:bCs/>
          <w:color w:val="000000"/>
        </w:rPr>
        <w:t xml:space="preserve">Introduction </w:t>
      </w:r>
    </w:p>
    <w:p w14:paraId="4DC0057B" w14:textId="37A02B9E" w:rsidR="00734630" w:rsidRDefault="00160CAB" w:rsidP="00160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8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ab/>
      </w:r>
      <w:r w:rsidR="00734630" w:rsidRPr="00FB0A20">
        <w:rPr>
          <w:rFonts w:ascii="Garamond" w:hAnsi="Garamond" w:cs="Garamond"/>
          <w:bCs/>
          <w:color w:val="000000"/>
        </w:rPr>
        <w:t>to Fiction,” “</w:t>
      </w:r>
      <w:r w:rsidR="00220586">
        <w:rPr>
          <w:rFonts w:ascii="Garamond" w:hAnsi="Garamond" w:cs="Garamond"/>
          <w:bCs/>
          <w:color w:val="000000"/>
        </w:rPr>
        <w:t xml:space="preserve">English 100: </w:t>
      </w:r>
      <w:r w:rsidR="00734630" w:rsidRPr="00FB0A20">
        <w:rPr>
          <w:rFonts w:ascii="Garamond" w:hAnsi="Garamond" w:cs="Garamond"/>
          <w:bCs/>
          <w:color w:val="000000"/>
        </w:rPr>
        <w:t>First-</w:t>
      </w:r>
      <w:bookmarkStart w:id="0" w:name="_GoBack"/>
      <w:bookmarkEnd w:id="0"/>
      <w:r w:rsidR="00734630" w:rsidRPr="00FB0A20">
        <w:rPr>
          <w:rFonts w:ascii="Garamond" w:hAnsi="Garamond" w:cs="Garamond"/>
          <w:bCs/>
          <w:color w:val="000000"/>
        </w:rPr>
        <w:t>Year College Writing,” “</w:t>
      </w:r>
      <w:r w:rsidR="00220586">
        <w:rPr>
          <w:rFonts w:ascii="Garamond" w:hAnsi="Garamond" w:cs="Garamond"/>
          <w:bCs/>
          <w:color w:val="000000"/>
        </w:rPr>
        <w:t>English 105</w:t>
      </w:r>
      <w:r w:rsidR="00734630" w:rsidRPr="00FB0A20">
        <w:rPr>
          <w:rFonts w:ascii="Garamond" w:hAnsi="Garamond" w:cs="Garamond"/>
          <w:bCs/>
          <w:color w:val="000000"/>
        </w:rPr>
        <w:t>: Writing in the Disciplines”</w:t>
      </w:r>
    </w:p>
    <w:p w14:paraId="426D622C" w14:textId="7CB75244" w:rsidR="00C31FF0" w:rsidRDefault="00C31FF0" w:rsidP="00E14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Cs/>
          <w:color w:val="000000"/>
        </w:rPr>
      </w:pPr>
    </w:p>
    <w:p w14:paraId="471F7E91" w14:textId="77777777" w:rsidR="007C55FC" w:rsidRPr="007C55FC" w:rsidRDefault="007C55FC" w:rsidP="00E14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bCs/>
          <w:color w:val="000000"/>
        </w:rPr>
      </w:pPr>
      <w:r w:rsidRPr="007C55FC">
        <w:rPr>
          <w:rFonts w:ascii="Garamond" w:hAnsi="Garamond" w:cs="Garamond"/>
          <w:b/>
          <w:bCs/>
          <w:color w:val="000000"/>
        </w:rPr>
        <w:t>Teaching Assistantships</w:t>
      </w:r>
    </w:p>
    <w:p w14:paraId="1FDC00AD" w14:textId="6C3EFA91" w:rsidR="007C55FC" w:rsidRDefault="007C55FC" w:rsidP="00E14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 xml:space="preserve"> </w:t>
      </w:r>
    </w:p>
    <w:p w14:paraId="32F2456B" w14:textId="45FF534F" w:rsidR="007C55FC" w:rsidRPr="00737491" w:rsidRDefault="00E971C6" w:rsidP="00737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8" w:hanging="1120"/>
        <w:rPr>
          <w:rFonts w:ascii="Garamond" w:hAnsi="Garamond" w:cs="Garamond"/>
          <w:b/>
          <w:bCs/>
          <w:color w:val="000000"/>
        </w:rPr>
      </w:pPr>
      <w:r w:rsidRPr="007C55FC">
        <w:rPr>
          <w:rFonts w:ascii="Garamond" w:hAnsi="Garamond" w:cs="Garamond"/>
          <w:bCs/>
          <w:color w:val="000000"/>
        </w:rPr>
        <w:t>2019</w:t>
      </w:r>
      <w:r w:rsidRPr="007C55FC">
        <w:rPr>
          <w:rFonts w:ascii="Garamond" w:hAnsi="Garamond" w:cs="Garamond"/>
          <w:bCs/>
          <w:color w:val="000000"/>
        </w:rPr>
        <w:tab/>
      </w:r>
      <w:r>
        <w:rPr>
          <w:rFonts w:ascii="Garamond" w:hAnsi="Garamond" w:cs="Garamond"/>
          <w:bCs/>
          <w:color w:val="000000"/>
        </w:rPr>
        <w:tab/>
      </w:r>
      <w:r w:rsidR="00734630" w:rsidRPr="00E971C6">
        <w:rPr>
          <w:rFonts w:ascii="Garamond" w:hAnsi="Garamond" w:cs="Garamond"/>
          <w:bCs/>
          <w:color w:val="000000"/>
        </w:rPr>
        <w:t>“On the Question of the Animal: Contemporary Animal Studies</w:t>
      </w:r>
      <w:r w:rsidR="00737491">
        <w:rPr>
          <w:rFonts w:ascii="Garamond" w:hAnsi="Garamond" w:cs="Garamond"/>
          <w:bCs/>
          <w:color w:val="000000"/>
        </w:rPr>
        <w:t>,</w:t>
      </w:r>
      <w:r w:rsidR="00734630" w:rsidRPr="00E971C6">
        <w:rPr>
          <w:rFonts w:ascii="Garamond" w:hAnsi="Garamond" w:cs="Garamond"/>
          <w:bCs/>
          <w:color w:val="000000"/>
        </w:rPr>
        <w:t>”</w:t>
      </w:r>
      <w:r w:rsidR="00737491">
        <w:rPr>
          <w:rFonts w:ascii="Garamond" w:hAnsi="Garamond" w:cs="Garamond"/>
          <w:bCs/>
          <w:color w:val="000000"/>
        </w:rPr>
        <w:t xml:space="preserve"> UNC-Chapel Hill (Dr. Sharon Holland)</w:t>
      </w:r>
      <w:r w:rsidR="00734630" w:rsidRPr="00E971C6">
        <w:rPr>
          <w:rFonts w:ascii="Garamond" w:hAnsi="Garamond" w:cs="Garamond"/>
          <w:b/>
          <w:bCs/>
          <w:color w:val="000000"/>
        </w:rPr>
        <w:t xml:space="preserve"> </w:t>
      </w:r>
    </w:p>
    <w:p w14:paraId="4D510940" w14:textId="32CC3434" w:rsidR="00734630" w:rsidRPr="00E971C6" w:rsidRDefault="00E971C6" w:rsidP="00E9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bCs/>
          <w:color w:val="000000"/>
        </w:rPr>
      </w:pPr>
      <w:r w:rsidRPr="007C55FC">
        <w:rPr>
          <w:rFonts w:ascii="Garamond" w:hAnsi="Garamond" w:cs="Garamond"/>
          <w:bCs/>
          <w:color w:val="000000"/>
        </w:rPr>
        <w:t>2016</w:t>
      </w:r>
      <w:r w:rsidRPr="00E971C6"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Cs/>
          <w:color w:val="000000"/>
        </w:rPr>
        <w:tab/>
      </w:r>
      <w:r w:rsidR="00734630" w:rsidRPr="00E971C6">
        <w:rPr>
          <w:rFonts w:ascii="Garamond" w:hAnsi="Garamond" w:cs="Garamond"/>
          <w:bCs/>
          <w:color w:val="000000"/>
        </w:rPr>
        <w:t>“Shakespeare</w:t>
      </w:r>
      <w:r w:rsidR="00737491">
        <w:rPr>
          <w:rFonts w:ascii="Garamond" w:hAnsi="Garamond" w:cs="Garamond"/>
          <w:bCs/>
          <w:color w:val="000000"/>
        </w:rPr>
        <w:t>,</w:t>
      </w:r>
      <w:r w:rsidR="00734630" w:rsidRPr="00E971C6">
        <w:rPr>
          <w:rFonts w:ascii="Garamond" w:hAnsi="Garamond" w:cs="Garamond"/>
          <w:bCs/>
          <w:color w:val="000000"/>
        </w:rPr>
        <w:t>”</w:t>
      </w:r>
      <w:r w:rsidR="00737491">
        <w:rPr>
          <w:rFonts w:ascii="Garamond" w:hAnsi="Garamond" w:cs="Garamond"/>
          <w:bCs/>
          <w:color w:val="000000"/>
        </w:rPr>
        <w:t xml:space="preserve"> UNC-Chapel Hill (Dr. Megan </w:t>
      </w:r>
      <w:proofErr w:type="spellStart"/>
      <w:r w:rsidR="00737491">
        <w:rPr>
          <w:rFonts w:ascii="Garamond" w:hAnsi="Garamond" w:cs="Garamond"/>
          <w:bCs/>
          <w:color w:val="000000"/>
        </w:rPr>
        <w:t>Matchinske</w:t>
      </w:r>
      <w:proofErr w:type="spellEnd"/>
      <w:r w:rsidR="00737491">
        <w:rPr>
          <w:rFonts w:ascii="Garamond" w:hAnsi="Garamond" w:cs="Garamond"/>
          <w:bCs/>
          <w:color w:val="000000"/>
        </w:rPr>
        <w:t xml:space="preserve">) </w:t>
      </w:r>
      <w:r w:rsidR="00734630" w:rsidRPr="00E971C6">
        <w:rPr>
          <w:rFonts w:ascii="Garamond" w:hAnsi="Garamond" w:cs="Garamond"/>
          <w:bCs/>
          <w:color w:val="000000"/>
        </w:rPr>
        <w:t xml:space="preserve"> </w:t>
      </w:r>
    </w:p>
    <w:p w14:paraId="66D1036E" w14:textId="77777777" w:rsidR="00734630" w:rsidRDefault="00734630" w:rsidP="00E14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2"/>
        <w:rPr>
          <w:rFonts w:ascii="Garamond" w:hAnsi="Garamond" w:cs="Garamond"/>
          <w:b/>
          <w:color w:val="000000"/>
        </w:rPr>
      </w:pPr>
    </w:p>
    <w:p w14:paraId="42300720" w14:textId="659C0653" w:rsidR="00734630" w:rsidRDefault="007C55FC" w:rsidP="00E14F88">
      <w:pPr>
        <w:ind w:hanging="562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SERVICE AND COMMUNITY INVOLVEMENT </w:t>
      </w:r>
    </w:p>
    <w:p w14:paraId="79DEE18B" w14:textId="767F8B2D" w:rsidR="00824098" w:rsidRDefault="00824098" w:rsidP="00E14F88">
      <w:pPr>
        <w:ind w:hanging="562"/>
        <w:rPr>
          <w:rFonts w:ascii="Garamond" w:hAnsi="Garamond"/>
          <w:b/>
        </w:rPr>
      </w:pPr>
    </w:p>
    <w:p w14:paraId="478E2154" w14:textId="21500864" w:rsidR="00734630" w:rsidRPr="00737491" w:rsidRDefault="007C55FC" w:rsidP="00737491">
      <w:pPr>
        <w:ind w:hanging="562"/>
        <w:rPr>
          <w:rFonts w:ascii="Garamond" w:hAnsi="Garamond"/>
        </w:rPr>
      </w:pPr>
      <w:r>
        <w:rPr>
          <w:rFonts w:ascii="Garamond" w:hAnsi="Garamond"/>
        </w:rPr>
        <w:t>2023-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24098">
        <w:rPr>
          <w:rFonts w:ascii="Garamond" w:hAnsi="Garamond"/>
        </w:rPr>
        <w:t>Animal-Care Volunteer, Piedmont Farm Animal Refuge</w:t>
      </w:r>
      <w:r w:rsidR="00737491">
        <w:rPr>
          <w:rFonts w:ascii="Garamond" w:hAnsi="Garamond"/>
        </w:rPr>
        <w:t>,</w:t>
      </w:r>
      <w:r w:rsidR="00190F40">
        <w:rPr>
          <w:rFonts w:ascii="Garamond" w:hAnsi="Garamond"/>
        </w:rPr>
        <w:t xml:space="preserve"> </w:t>
      </w:r>
      <w:r w:rsidR="00824098">
        <w:rPr>
          <w:rFonts w:ascii="Garamond" w:hAnsi="Garamond"/>
        </w:rPr>
        <w:t xml:space="preserve">Pittsboro, North Carolina </w:t>
      </w:r>
    </w:p>
    <w:p w14:paraId="5E477220" w14:textId="2B53CAF8" w:rsidR="007C55FC" w:rsidRDefault="007C55FC" w:rsidP="00737491">
      <w:pPr>
        <w:ind w:hanging="562"/>
        <w:rPr>
          <w:rFonts w:ascii="Garamond" w:hAnsi="Garamond"/>
        </w:rPr>
      </w:pPr>
      <w:r>
        <w:rPr>
          <w:rFonts w:ascii="Garamond" w:hAnsi="Garamond"/>
        </w:rPr>
        <w:t>2017-2022</w:t>
      </w:r>
      <w:r>
        <w:rPr>
          <w:rFonts w:ascii="Garamond" w:hAnsi="Garamond"/>
        </w:rPr>
        <w:tab/>
        <w:t xml:space="preserve">Member, </w:t>
      </w:r>
      <w:r w:rsidRPr="003D6C2B">
        <w:rPr>
          <w:rFonts w:ascii="Garamond" w:hAnsi="Garamond"/>
          <w:bCs/>
        </w:rPr>
        <w:t>Carolina Grad Student F</w:t>
      </w:r>
      <w:r>
        <w:rPr>
          <w:rFonts w:ascii="Garamond" w:hAnsi="Garamond"/>
          <w:bCs/>
        </w:rPr>
        <w:t>I</w:t>
      </w:r>
      <w:r w:rsidRPr="003D6C2B">
        <w:rPr>
          <w:rFonts w:ascii="Garamond" w:hAnsi="Garamond"/>
          <w:bCs/>
        </w:rPr>
        <w:t>RS</w:t>
      </w:r>
      <w:r>
        <w:rPr>
          <w:rFonts w:ascii="Garamond" w:hAnsi="Garamond"/>
          <w:bCs/>
        </w:rPr>
        <w:t>T</w:t>
      </w:r>
      <w:r w:rsidRPr="003D6C2B">
        <w:rPr>
          <w:rFonts w:ascii="Garamond" w:hAnsi="Garamond"/>
          <w:bCs/>
        </w:rPr>
        <w:t>S</w:t>
      </w:r>
      <w:r w:rsidR="00737491">
        <w:rPr>
          <w:rFonts w:ascii="Garamond" w:hAnsi="Garamond"/>
          <w:bCs/>
        </w:rPr>
        <w:t>, UNC-Chapel Hill</w:t>
      </w:r>
    </w:p>
    <w:p w14:paraId="4433C31B" w14:textId="523256FF" w:rsidR="007C55FC" w:rsidRPr="00190F40" w:rsidRDefault="007C55FC" w:rsidP="00190F40">
      <w:pPr>
        <w:ind w:left="718" w:hanging="128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(Grant Recipient) </w:t>
      </w:r>
      <w:r w:rsidR="00734630">
        <w:rPr>
          <w:rFonts w:ascii="Garamond" w:hAnsi="Garamond"/>
        </w:rPr>
        <w:t>Participant in the Alliance of Higher Education in Prison Conference</w:t>
      </w:r>
      <w:r w:rsidR="00737491">
        <w:rPr>
          <w:rFonts w:ascii="Garamond" w:hAnsi="Garamond"/>
        </w:rPr>
        <w:t xml:space="preserve">, </w:t>
      </w:r>
      <w:r w:rsidR="00734630">
        <w:rPr>
          <w:rFonts w:ascii="Garamond" w:hAnsi="Garamond"/>
        </w:rPr>
        <w:t>Denver, Colorado</w:t>
      </w:r>
      <w:r w:rsidR="00737491">
        <w:rPr>
          <w:rFonts w:ascii="Garamond" w:hAnsi="Garamond"/>
        </w:rPr>
        <w:t>, November 2021</w:t>
      </w:r>
    </w:p>
    <w:p w14:paraId="26FDDEA6" w14:textId="489E663B" w:rsidR="007C55FC" w:rsidRPr="00737491" w:rsidRDefault="007C55FC" w:rsidP="00737491">
      <w:pPr>
        <w:ind w:left="718" w:hanging="1280"/>
        <w:rPr>
          <w:rFonts w:ascii="Garamond" w:hAnsi="Garamond"/>
        </w:rPr>
      </w:pPr>
      <w:r w:rsidRPr="007C55FC">
        <w:rPr>
          <w:rFonts w:ascii="Garamond" w:hAnsi="Garamond"/>
        </w:rPr>
        <w:t xml:space="preserve">2017 </w:t>
      </w:r>
      <w:r w:rsidRPr="007C55FC">
        <w:rPr>
          <w:rFonts w:ascii="Garamond" w:hAnsi="Garamond"/>
        </w:rPr>
        <w:tab/>
      </w:r>
      <w:r w:rsidRPr="007C55FC">
        <w:rPr>
          <w:rFonts w:ascii="Garamond" w:hAnsi="Garamond"/>
        </w:rPr>
        <w:tab/>
      </w:r>
      <w:r>
        <w:rPr>
          <w:rFonts w:ascii="Garamond" w:hAnsi="Garamond"/>
        </w:rPr>
        <w:t>Co-Curator, Rare Books Exhibit, “Records of Woman,” British Women Writers Conference, UNC-Chapel Hill</w:t>
      </w:r>
      <w:r w:rsidR="00737491">
        <w:rPr>
          <w:rFonts w:ascii="Garamond" w:hAnsi="Garamond"/>
        </w:rPr>
        <w:t>, June 2017</w:t>
      </w:r>
    </w:p>
    <w:p w14:paraId="4E2CB3A0" w14:textId="596E7231" w:rsidR="00EA267B" w:rsidRPr="00190F40" w:rsidRDefault="007C55FC" w:rsidP="00190F40">
      <w:pPr>
        <w:ind w:left="718" w:hanging="128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34630" w:rsidRPr="00550CF4">
        <w:rPr>
          <w:rFonts w:ascii="Garamond" w:hAnsi="Garamond"/>
        </w:rPr>
        <w:t>Panel Chair, “</w:t>
      </w:r>
      <w:r w:rsidR="00734630" w:rsidRPr="00550CF4">
        <w:rPr>
          <w:rFonts w:ascii="Garamond" w:hAnsi="Garamond"/>
          <w:bCs/>
        </w:rPr>
        <w:t xml:space="preserve">Human Bodies and the Natural World: Interspecies Encounters in 20th &amp; 21st Century Literature and Film,” </w:t>
      </w:r>
      <w:r w:rsidR="00734630" w:rsidRPr="00550CF4">
        <w:rPr>
          <w:rFonts w:ascii="Garamond" w:hAnsi="Garamond"/>
        </w:rPr>
        <w:t>23</w:t>
      </w:r>
      <w:r w:rsidR="00734630" w:rsidRPr="00550CF4">
        <w:rPr>
          <w:rFonts w:ascii="Garamond" w:hAnsi="Garamond"/>
          <w:vertAlign w:val="superscript"/>
        </w:rPr>
        <w:t>rd</w:t>
      </w:r>
      <w:r w:rsidR="00734630" w:rsidRPr="00550CF4">
        <w:rPr>
          <w:rFonts w:ascii="Garamond" w:hAnsi="Garamond"/>
        </w:rPr>
        <w:t xml:space="preserve"> Annual Carolina Conference for Romance Studies, U</w:t>
      </w:r>
      <w:r w:rsidR="00734630">
        <w:rPr>
          <w:rFonts w:ascii="Garamond" w:hAnsi="Garamond"/>
        </w:rPr>
        <w:t>niversity of North Carolina,</w:t>
      </w:r>
      <w:r w:rsidR="00734630" w:rsidRPr="00550CF4">
        <w:rPr>
          <w:rFonts w:ascii="Garamond" w:hAnsi="Garamond"/>
        </w:rPr>
        <w:t xml:space="preserve"> Chapel Hill, March 2017</w:t>
      </w:r>
    </w:p>
    <w:sectPr w:rsidR="00EA267B" w:rsidRPr="00190F40" w:rsidSect="00560B52">
      <w:headerReference w:type="even" r:id="rId7"/>
      <w:headerReference w:type="default" r:id="rId8"/>
      <w:pgSz w:w="12240" w:h="15840"/>
      <w:pgMar w:top="1152" w:right="1152" w:bottom="1152" w:left="11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BAAA" w14:textId="77777777" w:rsidR="00D61466" w:rsidRDefault="00D61466" w:rsidP="005F485C">
      <w:r>
        <w:separator/>
      </w:r>
    </w:p>
  </w:endnote>
  <w:endnote w:type="continuationSeparator" w:id="0">
    <w:p w14:paraId="02E24ED7" w14:textId="77777777" w:rsidR="00D61466" w:rsidRDefault="00D61466" w:rsidP="005F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40B3E" w14:textId="77777777" w:rsidR="00D61466" w:rsidRDefault="00D61466" w:rsidP="005F485C">
      <w:r>
        <w:separator/>
      </w:r>
    </w:p>
  </w:footnote>
  <w:footnote w:type="continuationSeparator" w:id="0">
    <w:p w14:paraId="6CB2CA5C" w14:textId="77777777" w:rsidR="00D61466" w:rsidRDefault="00D61466" w:rsidP="005F4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F2EC7" w14:textId="77777777" w:rsidR="005F485C" w:rsidRDefault="005F485C" w:rsidP="007D301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5D4BD" w14:textId="77777777" w:rsidR="005F485C" w:rsidRDefault="005F485C" w:rsidP="005F485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9DE3" w14:textId="77777777" w:rsidR="005F485C" w:rsidRDefault="005F485C" w:rsidP="005F485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D19"/>
    <w:multiLevelType w:val="hybridMultilevel"/>
    <w:tmpl w:val="84C29794"/>
    <w:lvl w:ilvl="0" w:tplc="58949770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01780431"/>
    <w:multiLevelType w:val="hybridMultilevel"/>
    <w:tmpl w:val="E446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79AA"/>
    <w:multiLevelType w:val="hybridMultilevel"/>
    <w:tmpl w:val="1EE8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533C"/>
    <w:multiLevelType w:val="hybridMultilevel"/>
    <w:tmpl w:val="FBE427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E5AC0"/>
    <w:multiLevelType w:val="hybridMultilevel"/>
    <w:tmpl w:val="6492AC98"/>
    <w:lvl w:ilvl="0" w:tplc="304AF9DC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A2B65"/>
    <w:multiLevelType w:val="hybridMultilevel"/>
    <w:tmpl w:val="0972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025B7"/>
    <w:multiLevelType w:val="hybridMultilevel"/>
    <w:tmpl w:val="1002987A"/>
    <w:lvl w:ilvl="0" w:tplc="4D68F5EE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0656C"/>
    <w:multiLevelType w:val="hybridMultilevel"/>
    <w:tmpl w:val="5E46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17E61"/>
    <w:multiLevelType w:val="hybridMultilevel"/>
    <w:tmpl w:val="7140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034FA"/>
    <w:multiLevelType w:val="multilevel"/>
    <w:tmpl w:val="3664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D07366"/>
    <w:multiLevelType w:val="hybridMultilevel"/>
    <w:tmpl w:val="BD82BE84"/>
    <w:lvl w:ilvl="0" w:tplc="58949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D53BB"/>
    <w:multiLevelType w:val="hybridMultilevel"/>
    <w:tmpl w:val="E8A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20546"/>
    <w:multiLevelType w:val="hybridMultilevel"/>
    <w:tmpl w:val="0BD444CC"/>
    <w:lvl w:ilvl="0" w:tplc="58949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F1812"/>
    <w:multiLevelType w:val="hybridMultilevel"/>
    <w:tmpl w:val="E9367226"/>
    <w:lvl w:ilvl="0" w:tplc="7AE2C012">
      <w:start w:val="20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E53F1"/>
    <w:multiLevelType w:val="hybridMultilevel"/>
    <w:tmpl w:val="081E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F3530"/>
    <w:multiLevelType w:val="hybridMultilevel"/>
    <w:tmpl w:val="AF5AC12E"/>
    <w:lvl w:ilvl="0" w:tplc="A350CDEE">
      <w:start w:val="2023"/>
      <w:numFmt w:val="decimal"/>
      <w:lvlText w:val="%1"/>
      <w:lvlJc w:val="left"/>
      <w:pPr>
        <w:ind w:left="-82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8" w:hanging="360"/>
      </w:pPr>
    </w:lvl>
    <w:lvl w:ilvl="2" w:tplc="0409001B" w:tentative="1">
      <w:start w:val="1"/>
      <w:numFmt w:val="lowerRoman"/>
      <w:lvlText w:val="%3."/>
      <w:lvlJc w:val="right"/>
      <w:pPr>
        <w:ind w:left="1238" w:hanging="180"/>
      </w:pPr>
    </w:lvl>
    <w:lvl w:ilvl="3" w:tplc="0409000F" w:tentative="1">
      <w:start w:val="1"/>
      <w:numFmt w:val="decimal"/>
      <w:lvlText w:val="%4."/>
      <w:lvlJc w:val="left"/>
      <w:pPr>
        <w:ind w:left="1958" w:hanging="360"/>
      </w:pPr>
    </w:lvl>
    <w:lvl w:ilvl="4" w:tplc="04090019" w:tentative="1">
      <w:start w:val="1"/>
      <w:numFmt w:val="lowerLetter"/>
      <w:lvlText w:val="%5."/>
      <w:lvlJc w:val="left"/>
      <w:pPr>
        <w:ind w:left="2678" w:hanging="360"/>
      </w:pPr>
    </w:lvl>
    <w:lvl w:ilvl="5" w:tplc="0409001B" w:tentative="1">
      <w:start w:val="1"/>
      <w:numFmt w:val="lowerRoman"/>
      <w:lvlText w:val="%6."/>
      <w:lvlJc w:val="right"/>
      <w:pPr>
        <w:ind w:left="3398" w:hanging="180"/>
      </w:pPr>
    </w:lvl>
    <w:lvl w:ilvl="6" w:tplc="0409000F" w:tentative="1">
      <w:start w:val="1"/>
      <w:numFmt w:val="decimal"/>
      <w:lvlText w:val="%7."/>
      <w:lvlJc w:val="left"/>
      <w:pPr>
        <w:ind w:left="4118" w:hanging="360"/>
      </w:pPr>
    </w:lvl>
    <w:lvl w:ilvl="7" w:tplc="04090019" w:tentative="1">
      <w:start w:val="1"/>
      <w:numFmt w:val="lowerLetter"/>
      <w:lvlText w:val="%8."/>
      <w:lvlJc w:val="left"/>
      <w:pPr>
        <w:ind w:left="4838" w:hanging="360"/>
      </w:pPr>
    </w:lvl>
    <w:lvl w:ilvl="8" w:tplc="0409001B" w:tentative="1">
      <w:start w:val="1"/>
      <w:numFmt w:val="lowerRoman"/>
      <w:lvlText w:val="%9."/>
      <w:lvlJc w:val="right"/>
      <w:pPr>
        <w:ind w:left="5558" w:hanging="180"/>
      </w:pPr>
    </w:lvl>
  </w:abstractNum>
  <w:abstractNum w:abstractNumId="16" w15:restartNumberingAfterBreak="0">
    <w:nsid w:val="5A716830"/>
    <w:multiLevelType w:val="hybridMultilevel"/>
    <w:tmpl w:val="14C8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C7797"/>
    <w:multiLevelType w:val="hybridMultilevel"/>
    <w:tmpl w:val="974A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5000C"/>
    <w:multiLevelType w:val="hybridMultilevel"/>
    <w:tmpl w:val="FBB6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A361C"/>
    <w:multiLevelType w:val="hybridMultilevel"/>
    <w:tmpl w:val="28801C8C"/>
    <w:lvl w:ilvl="0" w:tplc="58949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1058"/>
    <w:multiLevelType w:val="hybridMultilevel"/>
    <w:tmpl w:val="519E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E6A92"/>
    <w:multiLevelType w:val="hybridMultilevel"/>
    <w:tmpl w:val="6292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417BC"/>
    <w:multiLevelType w:val="hybridMultilevel"/>
    <w:tmpl w:val="8114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5"/>
  </w:num>
  <w:num w:numId="5">
    <w:abstractNumId w:val="1"/>
  </w:num>
  <w:num w:numId="6">
    <w:abstractNumId w:val="18"/>
  </w:num>
  <w:num w:numId="7">
    <w:abstractNumId w:val="2"/>
  </w:num>
  <w:num w:numId="8">
    <w:abstractNumId w:val="9"/>
  </w:num>
  <w:num w:numId="9">
    <w:abstractNumId w:val="16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  <w:num w:numId="17">
    <w:abstractNumId w:val="0"/>
  </w:num>
  <w:num w:numId="18">
    <w:abstractNumId w:val="10"/>
  </w:num>
  <w:num w:numId="19">
    <w:abstractNumId w:val="19"/>
  </w:num>
  <w:num w:numId="20">
    <w:abstractNumId w:val="11"/>
  </w:num>
  <w:num w:numId="21">
    <w:abstractNumId w:val="2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69"/>
    <w:rsid w:val="00015DAA"/>
    <w:rsid w:val="000232BD"/>
    <w:rsid w:val="000243BB"/>
    <w:rsid w:val="0006346E"/>
    <w:rsid w:val="00077F51"/>
    <w:rsid w:val="000C0F02"/>
    <w:rsid w:val="000E0A80"/>
    <w:rsid w:val="00101474"/>
    <w:rsid w:val="0010591A"/>
    <w:rsid w:val="00160CAB"/>
    <w:rsid w:val="00190F40"/>
    <w:rsid w:val="00197EB0"/>
    <w:rsid w:val="001D181C"/>
    <w:rsid w:val="001E4C48"/>
    <w:rsid w:val="001F60DF"/>
    <w:rsid w:val="00200C80"/>
    <w:rsid w:val="00220586"/>
    <w:rsid w:val="00272403"/>
    <w:rsid w:val="0027443A"/>
    <w:rsid w:val="0029148B"/>
    <w:rsid w:val="00293ED0"/>
    <w:rsid w:val="002B6EFE"/>
    <w:rsid w:val="002F125F"/>
    <w:rsid w:val="00302C6F"/>
    <w:rsid w:val="0030468F"/>
    <w:rsid w:val="00306283"/>
    <w:rsid w:val="00306BDE"/>
    <w:rsid w:val="0033250D"/>
    <w:rsid w:val="00350AE1"/>
    <w:rsid w:val="00353036"/>
    <w:rsid w:val="003644D5"/>
    <w:rsid w:val="00372110"/>
    <w:rsid w:val="00380231"/>
    <w:rsid w:val="00384BA2"/>
    <w:rsid w:val="003A604C"/>
    <w:rsid w:val="003B46FD"/>
    <w:rsid w:val="003C331B"/>
    <w:rsid w:val="003D6C2B"/>
    <w:rsid w:val="003E5ED0"/>
    <w:rsid w:val="003F1752"/>
    <w:rsid w:val="0041633B"/>
    <w:rsid w:val="00437DCE"/>
    <w:rsid w:val="00450C08"/>
    <w:rsid w:val="00453EF1"/>
    <w:rsid w:val="00462FAC"/>
    <w:rsid w:val="00466E45"/>
    <w:rsid w:val="00470970"/>
    <w:rsid w:val="00482735"/>
    <w:rsid w:val="0048735F"/>
    <w:rsid w:val="00490E87"/>
    <w:rsid w:val="004B4344"/>
    <w:rsid w:val="004B62C0"/>
    <w:rsid w:val="004B68F0"/>
    <w:rsid w:val="004C1B6E"/>
    <w:rsid w:val="004D6369"/>
    <w:rsid w:val="004E0178"/>
    <w:rsid w:val="004E2FF4"/>
    <w:rsid w:val="00504A58"/>
    <w:rsid w:val="005119E4"/>
    <w:rsid w:val="00512DD2"/>
    <w:rsid w:val="00540B29"/>
    <w:rsid w:val="00550CF4"/>
    <w:rsid w:val="00560B52"/>
    <w:rsid w:val="00561C7D"/>
    <w:rsid w:val="00566DD1"/>
    <w:rsid w:val="00577229"/>
    <w:rsid w:val="0059251F"/>
    <w:rsid w:val="005A20E6"/>
    <w:rsid w:val="005D7FCC"/>
    <w:rsid w:val="005F485C"/>
    <w:rsid w:val="00601132"/>
    <w:rsid w:val="0060337C"/>
    <w:rsid w:val="0060368A"/>
    <w:rsid w:val="00607E6B"/>
    <w:rsid w:val="00610037"/>
    <w:rsid w:val="00625107"/>
    <w:rsid w:val="00632C6F"/>
    <w:rsid w:val="0063378C"/>
    <w:rsid w:val="00661A11"/>
    <w:rsid w:val="006743E1"/>
    <w:rsid w:val="00686B86"/>
    <w:rsid w:val="00691E2B"/>
    <w:rsid w:val="00693308"/>
    <w:rsid w:val="006C06D0"/>
    <w:rsid w:val="006C1369"/>
    <w:rsid w:val="006E3156"/>
    <w:rsid w:val="006E5AB9"/>
    <w:rsid w:val="006F38AB"/>
    <w:rsid w:val="007174A8"/>
    <w:rsid w:val="00734630"/>
    <w:rsid w:val="00737491"/>
    <w:rsid w:val="0074103A"/>
    <w:rsid w:val="00753B56"/>
    <w:rsid w:val="007564FE"/>
    <w:rsid w:val="0077701A"/>
    <w:rsid w:val="007A41F9"/>
    <w:rsid w:val="007B5DF4"/>
    <w:rsid w:val="007C55FC"/>
    <w:rsid w:val="007D027E"/>
    <w:rsid w:val="007D36D9"/>
    <w:rsid w:val="007E30E2"/>
    <w:rsid w:val="007E4DBD"/>
    <w:rsid w:val="00803FCB"/>
    <w:rsid w:val="00824098"/>
    <w:rsid w:val="00825C72"/>
    <w:rsid w:val="0083022A"/>
    <w:rsid w:val="008418C3"/>
    <w:rsid w:val="00851945"/>
    <w:rsid w:val="008526A7"/>
    <w:rsid w:val="00876CDE"/>
    <w:rsid w:val="008A19E7"/>
    <w:rsid w:val="008A20A3"/>
    <w:rsid w:val="008B4431"/>
    <w:rsid w:val="008C45C5"/>
    <w:rsid w:val="0090348B"/>
    <w:rsid w:val="00904E0D"/>
    <w:rsid w:val="0090651A"/>
    <w:rsid w:val="00924863"/>
    <w:rsid w:val="009250DB"/>
    <w:rsid w:val="00932DB3"/>
    <w:rsid w:val="00934303"/>
    <w:rsid w:val="00950418"/>
    <w:rsid w:val="0096489A"/>
    <w:rsid w:val="00977D5E"/>
    <w:rsid w:val="00987905"/>
    <w:rsid w:val="009B10C0"/>
    <w:rsid w:val="009B19ED"/>
    <w:rsid w:val="009B673C"/>
    <w:rsid w:val="009C7FDE"/>
    <w:rsid w:val="009F4400"/>
    <w:rsid w:val="00A428C7"/>
    <w:rsid w:val="00A63E4A"/>
    <w:rsid w:val="00A923F6"/>
    <w:rsid w:val="00A951BE"/>
    <w:rsid w:val="00AB63AA"/>
    <w:rsid w:val="00AD2C8E"/>
    <w:rsid w:val="00AD3983"/>
    <w:rsid w:val="00B2622C"/>
    <w:rsid w:val="00B749F2"/>
    <w:rsid w:val="00B90270"/>
    <w:rsid w:val="00BC3B5D"/>
    <w:rsid w:val="00BE04EF"/>
    <w:rsid w:val="00BF654E"/>
    <w:rsid w:val="00C04334"/>
    <w:rsid w:val="00C121FE"/>
    <w:rsid w:val="00C31FF0"/>
    <w:rsid w:val="00C57796"/>
    <w:rsid w:val="00C84FF9"/>
    <w:rsid w:val="00CB4076"/>
    <w:rsid w:val="00CF4711"/>
    <w:rsid w:val="00D241B8"/>
    <w:rsid w:val="00D27990"/>
    <w:rsid w:val="00D326B9"/>
    <w:rsid w:val="00D61466"/>
    <w:rsid w:val="00D702D9"/>
    <w:rsid w:val="00D71E07"/>
    <w:rsid w:val="00DB5130"/>
    <w:rsid w:val="00DB7545"/>
    <w:rsid w:val="00E000FF"/>
    <w:rsid w:val="00E00B77"/>
    <w:rsid w:val="00E04E0E"/>
    <w:rsid w:val="00E14F88"/>
    <w:rsid w:val="00E45D42"/>
    <w:rsid w:val="00E660FA"/>
    <w:rsid w:val="00E6730A"/>
    <w:rsid w:val="00E77EB8"/>
    <w:rsid w:val="00E862D2"/>
    <w:rsid w:val="00E9020F"/>
    <w:rsid w:val="00E92CFE"/>
    <w:rsid w:val="00E971C6"/>
    <w:rsid w:val="00EA267B"/>
    <w:rsid w:val="00EB118A"/>
    <w:rsid w:val="00EC1FFB"/>
    <w:rsid w:val="00EC520C"/>
    <w:rsid w:val="00EE6F87"/>
    <w:rsid w:val="00EF6CA7"/>
    <w:rsid w:val="00F043EB"/>
    <w:rsid w:val="00F231AE"/>
    <w:rsid w:val="00F34DAF"/>
    <w:rsid w:val="00F35F34"/>
    <w:rsid w:val="00F47AE4"/>
    <w:rsid w:val="00F53F6D"/>
    <w:rsid w:val="00F67AEB"/>
    <w:rsid w:val="00F879DA"/>
    <w:rsid w:val="00F94A39"/>
    <w:rsid w:val="00FA1C49"/>
    <w:rsid w:val="00FA5A65"/>
    <w:rsid w:val="00FA68DF"/>
    <w:rsid w:val="00FB0A20"/>
    <w:rsid w:val="00FC08FD"/>
    <w:rsid w:val="00FC163F"/>
    <w:rsid w:val="00FE5A64"/>
    <w:rsid w:val="00FF3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A56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756C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636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BE04EF"/>
    <w:pPr>
      <w:ind w:left="720"/>
      <w:contextualSpacing/>
    </w:pPr>
  </w:style>
  <w:style w:type="paragraph" w:styleId="NormalWeb">
    <w:name w:val="Normal (Web)"/>
    <w:basedOn w:val="Normal"/>
    <w:uiPriority w:val="99"/>
    <w:rsid w:val="006E5AB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C1B6E"/>
  </w:style>
  <w:style w:type="character" w:styleId="Emphasis">
    <w:name w:val="Emphasis"/>
    <w:basedOn w:val="DefaultParagraphFont"/>
    <w:uiPriority w:val="20"/>
    <w:qFormat/>
    <w:rsid w:val="009B10C0"/>
    <w:rPr>
      <w:i/>
      <w:iCs/>
    </w:rPr>
  </w:style>
  <w:style w:type="paragraph" w:styleId="Header">
    <w:name w:val="header"/>
    <w:basedOn w:val="Normal"/>
    <w:link w:val="HeaderChar"/>
    <w:unhideWhenUsed/>
    <w:rsid w:val="005F4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485C"/>
    <w:rPr>
      <w:rFonts w:ascii="Times New Roman" w:hAnsi="Times New Roman"/>
    </w:rPr>
  </w:style>
  <w:style w:type="character" w:styleId="PageNumber">
    <w:name w:val="page number"/>
    <w:basedOn w:val="DefaultParagraphFont"/>
    <w:semiHidden/>
    <w:unhideWhenUsed/>
    <w:rsid w:val="005F485C"/>
  </w:style>
  <w:style w:type="paragraph" w:styleId="Footer">
    <w:name w:val="footer"/>
    <w:basedOn w:val="Normal"/>
    <w:link w:val="FooterChar"/>
    <w:unhideWhenUsed/>
    <w:rsid w:val="005F4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485C"/>
    <w:rPr>
      <w:rFonts w:ascii="Times New Roman" w:hAnsi="Times New Roman"/>
    </w:rPr>
  </w:style>
  <w:style w:type="character" w:styleId="UnresolvedMention">
    <w:name w:val="Unresolved Mention"/>
    <w:basedOn w:val="DefaultParagraphFont"/>
    <w:rsid w:val="00CB40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346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Holt</dc:creator>
  <cp:keywords/>
  <cp:lastModifiedBy>Kelli Holt</cp:lastModifiedBy>
  <cp:revision>6</cp:revision>
  <cp:lastPrinted>2015-05-11T10:56:00Z</cp:lastPrinted>
  <dcterms:created xsi:type="dcterms:W3CDTF">2023-12-04T03:04:00Z</dcterms:created>
  <dcterms:modified xsi:type="dcterms:W3CDTF">2023-12-04T19:25:00Z</dcterms:modified>
</cp:coreProperties>
</file>