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D97D" w14:textId="68FF6924" w:rsidR="00C116AE" w:rsidRPr="00E23D4A" w:rsidRDefault="00C116AE" w:rsidP="00070519">
      <w:pPr>
        <w:pStyle w:val="Header"/>
        <w:ind w:left="-540"/>
        <w:jc w:val="center"/>
        <w:rPr>
          <w:rFonts w:ascii="Avenir Book" w:hAnsi="Avenir Book"/>
          <w:sz w:val="20"/>
          <w:szCs w:val="20"/>
        </w:rPr>
      </w:pPr>
      <w:r>
        <w:rPr>
          <w:rFonts w:ascii="Avenir Heavy" w:hAnsi="Avenir Heavy"/>
          <w:b/>
          <w:bCs/>
          <w:sz w:val="28"/>
          <w:szCs w:val="28"/>
        </w:rPr>
        <w:t>MELISSA FALIVENO</w:t>
      </w:r>
      <w:r w:rsidR="00E23D4A">
        <w:rPr>
          <w:rFonts w:ascii="Avenir Book" w:hAnsi="Avenir Book"/>
          <w:sz w:val="20"/>
          <w:szCs w:val="20"/>
        </w:rPr>
        <w:br/>
      </w:r>
      <w:hyperlink r:id="rId7" w:history="1">
        <w:r w:rsidRPr="00AF7017">
          <w:rPr>
            <w:rStyle w:val="Hyperlink"/>
            <w:rFonts w:ascii="Avenir Book" w:hAnsi="Avenir Book"/>
            <w:sz w:val="20"/>
            <w:szCs w:val="20"/>
          </w:rPr>
          <w:t>www.melissafaliveno.com</w:t>
        </w:r>
      </w:hyperlink>
    </w:p>
    <w:p w14:paraId="256F9C74" w14:textId="77777777" w:rsidR="00000000" w:rsidRDefault="00000000"/>
    <w:p w14:paraId="49105BF2" w14:textId="2806EE47" w:rsidR="00FD0B16" w:rsidRDefault="00C116AE" w:rsidP="00C116AE">
      <w:pPr>
        <w:rPr>
          <w:rFonts w:ascii="Avenir" w:hAnsi="Avenir"/>
          <w:sz w:val="20"/>
          <w:szCs w:val="20"/>
        </w:rPr>
      </w:pPr>
      <w:r w:rsidRPr="0006083B">
        <w:rPr>
          <w:rFonts w:ascii="Avenir" w:hAnsi="Avenir"/>
          <w:b/>
          <w:sz w:val="22"/>
          <w:szCs w:val="22"/>
          <w:u w:val="single"/>
        </w:rPr>
        <w:t>SUMMARY</w:t>
      </w:r>
      <w:r w:rsidRPr="00C116AE">
        <w:rPr>
          <w:rFonts w:ascii="Avenir" w:hAnsi="Avenir"/>
          <w:sz w:val="20"/>
          <w:szCs w:val="20"/>
        </w:rPr>
        <w:br/>
      </w:r>
      <w:r w:rsidR="00A7146A">
        <w:rPr>
          <w:rFonts w:ascii="Avenir" w:hAnsi="Avenir"/>
          <w:sz w:val="20"/>
          <w:szCs w:val="20"/>
        </w:rPr>
        <w:t>Writer, editor,</w:t>
      </w:r>
      <w:r w:rsidR="00DD20A9">
        <w:rPr>
          <w:rFonts w:ascii="Avenir" w:hAnsi="Avenir"/>
          <w:sz w:val="20"/>
          <w:szCs w:val="20"/>
        </w:rPr>
        <w:t xml:space="preserve"> and educator</w:t>
      </w:r>
      <w:r w:rsidR="005464CD">
        <w:rPr>
          <w:rFonts w:ascii="Avenir" w:hAnsi="Avenir"/>
          <w:sz w:val="20"/>
          <w:szCs w:val="20"/>
        </w:rPr>
        <w:t xml:space="preserve"> </w:t>
      </w:r>
      <w:r w:rsidRPr="00C116AE">
        <w:rPr>
          <w:rFonts w:ascii="Avenir" w:hAnsi="Avenir"/>
          <w:sz w:val="20"/>
          <w:szCs w:val="20"/>
        </w:rPr>
        <w:t xml:space="preserve">with </w:t>
      </w:r>
      <w:r w:rsidR="00970EF2">
        <w:rPr>
          <w:rFonts w:ascii="Avenir" w:hAnsi="Avenir"/>
          <w:sz w:val="20"/>
          <w:szCs w:val="20"/>
        </w:rPr>
        <w:t>over fifte</w:t>
      </w:r>
      <w:r w:rsidR="003251BC">
        <w:rPr>
          <w:rFonts w:ascii="Avenir" w:hAnsi="Avenir"/>
          <w:sz w:val="20"/>
          <w:szCs w:val="20"/>
        </w:rPr>
        <w:t>e</w:t>
      </w:r>
      <w:r w:rsidR="00970EF2">
        <w:rPr>
          <w:rFonts w:ascii="Avenir" w:hAnsi="Avenir"/>
          <w:sz w:val="20"/>
          <w:szCs w:val="20"/>
        </w:rPr>
        <w:t>n</w:t>
      </w:r>
      <w:r w:rsidRPr="00C116AE">
        <w:rPr>
          <w:rFonts w:ascii="Avenir" w:hAnsi="Avenir"/>
          <w:sz w:val="20"/>
          <w:szCs w:val="20"/>
        </w:rPr>
        <w:t xml:space="preserve"> years’ experience in magazine and book publishing</w:t>
      </w:r>
      <w:r w:rsidR="00B34C05">
        <w:rPr>
          <w:rFonts w:ascii="Avenir" w:hAnsi="Avenir"/>
          <w:sz w:val="20"/>
          <w:szCs w:val="20"/>
        </w:rPr>
        <w:t xml:space="preserve">, </w:t>
      </w:r>
      <w:r w:rsidR="00582F7D">
        <w:rPr>
          <w:rFonts w:ascii="Avenir" w:hAnsi="Avenir"/>
          <w:sz w:val="20"/>
          <w:szCs w:val="20"/>
        </w:rPr>
        <w:t xml:space="preserve">journalism, </w:t>
      </w:r>
      <w:r w:rsidR="00263689">
        <w:rPr>
          <w:rFonts w:ascii="Avenir" w:hAnsi="Avenir"/>
          <w:sz w:val="20"/>
          <w:szCs w:val="20"/>
        </w:rPr>
        <w:t>higher education</w:t>
      </w:r>
      <w:r w:rsidR="00276A0F">
        <w:rPr>
          <w:rFonts w:ascii="Avenir" w:hAnsi="Avenir"/>
          <w:sz w:val="20"/>
          <w:szCs w:val="20"/>
        </w:rPr>
        <w:t>,</w:t>
      </w:r>
      <w:r w:rsidR="00C348D3">
        <w:rPr>
          <w:rFonts w:ascii="Avenir" w:hAnsi="Avenir"/>
          <w:sz w:val="20"/>
          <w:szCs w:val="20"/>
        </w:rPr>
        <w:t xml:space="preserve"> and nonprofit organizations,</w:t>
      </w:r>
      <w:r w:rsidR="00886297">
        <w:rPr>
          <w:rFonts w:ascii="Avenir" w:hAnsi="Avenir"/>
          <w:sz w:val="20"/>
          <w:szCs w:val="20"/>
        </w:rPr>
        <w:t xml:space="preserve"> </w:t>
      </w:r>
      <w:r w:rsidRPr="00C116AE">
        <w:rPr>
          <w:rFonts w:ascii="Avenir" w:hAnsi="Avenir"/>
          <w:sz w:val="20"/>
          <w:szCs w:val="20"/>
        </w:rPr>
        <w:t xml:space="preserve">having held key </w:t>
      </w:r>
      <w:r w:rsidR="00A7146A">
        <w:rPr>
          <w:rFonts w:ascii="Avenir" w:hAnsi="Avenir"/>
          <w:sz w:val="20"/>
          <w:szCs w:val="20"/>
        </w:rPr>
        <w:t>editorial</w:t>
      </w:r>
      <w:r w:rsidR="003251BC">
        <w:rPr>
          <w:rFonts w:ascii="Avenir" w:hAnsi="Avenir"/>
          <w:sz w:val="20"/>
          <w:szCs w:val="20"/>
        </w:rPr>
        <w:t xml:space="preserve"> or contributor</w:t>
      </w:r>
      <w:r w:rsidR="00A7146A">
        <w:rPr>
          <w:rFonts w:ascii="Avenir" w:hAnsi="Avenir"/>
          <w:sz w:val="20"/>
          <w:szCs w:val="20"/>
        </w:rPr>
        <w:t xml:space="preserve"> </w:t>
      </w:r>
      <w:r w:rsidRPr="00C116AE">
        <w:rPr>
          <w:rFonts w:ascii="Avenir" w:hAnsi="Avenir"/>
          <w:sz w:val="20"/>
          <w:szCs w:val="20"/>
        </w:rPr>
        <w:t>roles for commercial and literary magazines</w:t>
      </w:r>
      <w:r w:rsidR="00B34C05">
        <w:rPr>
          <w:rFonts w:ascii="Avenir" w:hAnsi="Avenir"/>
          <w:sz w:val="20"/>
          <w:szCs w:val="20"/>
        </w:rPr>
        <w:t>,</w:t>
      </w:r>
      <w:r>
        <w:rPr>
          <w:rFonts w:ascii="Avenir" w:hAnsi="Avenir"/>
          <w:sz w:val="20"/>
          <w:szCs w:val="20"/>
        </w:rPr>
        <w:t xml:space="preserve"> independent and trade publishers</w:t>
      </w:r>
      <w:r w:rsidR="00B34C05">
        <w:rPr>
          <w:rFonts w:ascii="Avenir" w:hAnsi="Avenir"/>
          <w:sz w:val="20"/>
          <w:szCs w:val="20"/>
        </w:rPr>
        <w:t xml:space="preserve">, </w:t>
      </w:r>
      <w:r w:rsidR="002C1D29">
        <w:rPr>
          <w:rFonts w:ascii="Avenir" w:hAnsi="Avenir"/>
          <w:sz w:val="20"/>
          <w:szCs w:val="20"/>
        </w:rPr>
        <w:t xml:space="preserve">and </w:t>
      </w:r>
      <w:r w:rsidR="00B34C05">
        <w:rPr>
          <w:rFonts w:ascii="Avenir" w:hAnsi="Avenir"/>
          <w:sz w:val="20"/>
          <w:szCs w:val="20"/>
        </w:rPr>
        <w:t>an alternative weekly</w:t>
      </w:r>
      <w:r w:rsidR="004D0F14">
        <w:rPr>
          <w:rFonts w:ascii="Avenir" w:hAnsi="Avenir"/>
          <w:sz w:val="20"/>
          <w:szCs w:val="20"/>
        </w:rPr>
        <w:t>; and having taught creative writing</w:t>
      </w:r>
      <w:r w:rsidR="00A7146A">
        <w:rPr>
          <w:rFonts w:ascii="Avenir" w:hAnsi="Avenir"/>
          <w:sz w:val="20"/>
          <w:szCs w:val="20"/>
        </w:rPr>
        <w:t xml:space="preserve"> </w:t>
      </w:r>
      <w:r w:rsidR="000E594E">
        <w:rPr>
          <w:rFonts w:ascii="Avenir" w:hAnsi="Avenir"/>
          <w:sz w:val="20"/>
          <w:szCs w:val="20"/>
        </w:rPr>
        <w:t xml:space="preserve">to </w:t>
      </w:r>
      <w:r w:rsidR="00D90994">
        <w:rPr>
          <w:rFonts w:ascii="Avenir" w:hAnsi="Avenir"/>
          <w:sz w:val="20"/>
          <w:szCs w:val="20"/>
        </w:rPr>
        <w:t xml:space="preserve">undergraduate and </w:t>
      </w:r>
      <w:r w:rsidR="000E594E">
        <w:rPr>
          <w:rFonts w:ascii="Avenir" w:hAnsi="Avenir"/>
          <w:sz w:val="20"/>
          <w:szCs w:val="20"/>
        </w:rPr>
        <w:t>graduate students,</w:t>
      </w:r>
      <w:r w:rsidR="004D0F14">
        <w:rPr>
          <w:rFonts w:ascii="Avenir" w:hAnsi="Avenir"/>
          <w:sz w:val="20"/>
          <w:szCs w:val="20"/>
        </w:rPr>
        <w:t xml:space="preserve"> </w:t>
      </w:r>
      <w:r w:rsidR="00C348D3">
        <w:rPr>
          <w:rFonts w:ascii="Avenir" w:hAnsi="Avenir"/>
          <w:sz w:val="20"/>
          <w:szCs w:val="20"/>
        </w:rPr>
        <w:t xml:space="preserve">adults and </w:t>
      </w:r>
      <w:r w:rsidR="000E594E">
        <w:rPr>
          <w:rFonts w:ascii="Avenir" w:hAnsi="Avenir"/>
          <w:sz w:val="20"/>
          <w:szCs w:val="20"/>
        </w:rPr>
        <w:t>working writers, high school students, and incarcerated men</w:t>
      </w:r>
      <w:r w:rsidRPr="00C116AE">
        <w:rPr>
          <w:rFonts w:ascii="Avenir" w:hAnsi="Avenir"/>
          <w:sz w:val="20"/>
          <w:szCs w:val="20"/>
        </w:rPr>
        <w:t xml:space="preserve">. </w:t>
      </w:r>
      <w:r w:rsidR="00445F90">
        <w:rPr>
          <w:rFonts w:ascii="Avenir" w:hAnsi="Avenir"/>
          <w:sz w:val="20"/>
          <w:szCs w:val="20"/>
        </w:rPr>
        <w:t>A</w:t>
      </w:r>
      <w:r w:rsidR="00FD0B16">
        <w:rPr>
          <w:rFonts w:ascii="Avenir" w:hAnsi="Avenir"/>
          <w:sz w:val="20"/>
          <w:szCs w:val="20"/>
        </w:rPr>
        <w:t xml:space="preserve">uthor of </w:t>
      </w:r>
      <w:r w:rsidR="00C348D3">
        <w:rPr>
          <w:rFonts w:ascii="Avenir" w:hAnsi="Avenir"/>
          <w:i/>
          <w:sz w:val="20"/>
          <w:szCs w:val="20"/>
        </w:rPr>
        <w:t>TOMBOYLAND</w:t>
      </w:r>
      <w:r w:rsidR="00055300">
        <w:rPr>
          <w:rFonts w:ascii="Avenir" w:hAnsi="Avenir"/>
          <w:sz w:val="20"/>
          <w:szCs w:val="20"/>
        </w:rPr>
        <w:t xml:space="preserve">: </w:t>
      </w:r>
      <w:r w:rsidR="00055300" w:rsidRPr="00055300">
        <w:rPr>
          <w:rFonts w:ascii="Avenir" w:hAnsi="Avenir"/>
          <w:i/>
          <w:iCs/>
          <w:sz w:val="20"/>
          <w:szCs w:val="20"/>
        </w:rPr>
        <w:t>ESSAYS</w:t>
      </w:r>
      <w:r w:rsidR="00200DEA">
        <w:rPr>
          <w:rFonts w:ascii="Avenir" w:hAnsi="Avenir"/>
          <w:sz w:val="20"/>
          <w:szCs w:val="20"/>
        </w:rPr>
        <w:t xml:space="preserve">, </w:t>
      </w:r>
      <w:r w:rsidR="0001310B">
        <w:rPr>
          <w:rFonts w:ascii="Avenir" w:hAnsi="Avenir"/>
          <w:sz w:val="20"/>
          <w:szCs w:val="20"/>
        </w:rPr>
        <w:t xml:space="preserve">named a Best Book of </w:t>
      </w:r>
      <w:r w:rsidR="00200DEA">
        <w:rPr>
          <w:rFonts w:ascii="Avenir" w:hAnsi="Avenir"/>
          <w:sz w:val="20"/>
          <w:szCs w:val="20"/>
        </w:rPr>
        <w:t xml:space="preserve">2020 </w:t>
      </w:r>
      <w:r w:rsidR="0001310B">
        <w:rPr>
          <w:rFonts w:ascii="Avenir" w:hAnsi="Avenir"/>
          <w:sz w:val="20"/>
          <w:szCs w:val="20"/>
        </w:rPr>
        <w:t xml:space="preserve">by NPR, New York Public Library, </w:t>
      </w:r>
      <w:r w:rsidR="00CF75EC" w:rsidRPr="00CF75EC">
        <w:rPr>
          <w:rFonts w:ascii="Avenir" w:hAnsi="Avenir"/>
          <w:i/>
          <w:iCs/>
          <w:sz w:val="20"/>
          <w:szCs w:val="20"/>
        </w:rPr>
        <w:t>Vogue</w:t>
      </w:r>
      <w:r w:rsidR="00CF75EC">
        <w:rPr>
          <w:rFonts w:ascii="Avenir" w:hAnsi="Avenir"/>
          <w:i/>
          <w:iCs/>
          <w:sz w:val="20"/>
          <w:szCs w:val="20"/>
        </w:rPr>
        <w:t xml:space="preserve">, </w:t>
      </w:r>
      <w:r w:rsidR="0001310B" w:rsidRPr="0001310B">
        <w:rPr>
          <w:rFonts w:ascii="Avenir" w:hAnsi="Avenir"/>
          <w:i/>
          <w:iCs/>
          <w:sz w:val="20"/>
          <w:szCs w:val="20"/>
        </w:rPr>
        <w:t>O</w:t>
      </w:r>
      <w:r w:rsidR="00F15C54">
        <w:rPr>
          <w:rFonts w:ascii="Avenir" w:hAnsi="Avenir"/>
          <w:i/>
          <w:iCs/>
          <w:sz w:val="20"/>
          <w:szCs w:val="20"/>
        </w:rPr>
        <w:t>prah</w:t>
      </w:r>
      <w:r w:rsidR="0001310B" w:rsidRPr="0001310B">
        <w:rPr>
          <w:rFonts w:ascii="Avenir" w:hAnsi="Avenir"/>
          <w:i/>
          <w:iCs/>
          <w:sz w:val="20"/>
          <w:szCs w:val="20"/>
        </w:rPr>
        <w:t xml:space="preserve"> Magazine</w:t>
      </w:r>
      <w:r w:rsidR="0001310B">
        <w:rPr>
          <w:rFonts w:ascii="Avenir" w:hAnsi="Avenir"/>
          <w:sz w:val="20"/>
          <w:szCs w:val="20"/>
        </w:rPr>
        <w:t xml:space="preserve">, </w:t>
      </w:r>
      <w:r w:rsidR="00CF75EC" w:rsidRPr="00CF75EC">
        <w:rPr>
          <w:rFonts w:ascii="Avenir" w:hAnsi="Avenir"/>
          <w:i/>
          <w:iCs/>
          <w:sz w:val="20"/>
          <w:szCs w:val="20"/>
        </w:rPr>
        <w:t>Electric Literature</w:t>
      </w:r>
      <w:r w:rsidR="00CF75EC">
        <w:rPr>
          <w:rFonts w:ascii="Avenir" w:hAnsi="Avenir"/>
          <w:sz w:val="20"/>
          <w:szCs w:val="20"/>
        </w:rPr>
        <w:t>, and more, recipient of a 2021 Award for Outstanding Literary Achievement from the Wisconsin Library Association.</w:t>
      </w:r>
    </w:p>
    <w:p w14:paraId="1DCC3BBE" w14:textId="46A5B95B" w:rsidR="00C116AE" w:rsidRPr="00C116AE" w:rsidRDefault="00C116AE" w:rsidP="00C116AE">
      <w:pPr>
        <w:rPr>
          <w:rFonts w:ascii="Avenir" w:hAnsi="Avenir"/>
          <w:sz w:val="20"/>
          <w:szCs w:val="20"/>
        </w:rPr>
      </w:pPr>
      <w:r w:rsidRPr="00C116AE">
        <w:rPr>
          <w:rFonts w:ascii="Avenir" w:hAnsi="Avenir"/>
          <w:sz w:val="20"/>
          <w:szCs w:val="20"/>
        </w:rPr>
        <w:br/>
      </w:r>
      <w:r w:rsidRPr="0006083B">
        <w:rPr>
          <w:rFonts w:ascii="Avenir" w:hAnsi="Avenir"/>
          <w:b/>
          <w:sz w:val="22"/>
          <w:szCs w:val="22"/>
          <w:u w:val="single"/>
        </w:rPr>
        <w:t>EDUCATION</w:t>
      </w:r>
      <w:r w:rsidRPr="00C116AE">
        <w:rPr>
          <w:rFonts w:ascii="Avenir" w:hAnsi="Avenir"/>
          <w:sz w:val="20"/>
          <w:szCs w:val="20"/>
        </w:rPr>
        <w:br/>
      </w:r>
      <w:r w:rsidRPr="00C116AE">
        <w:rPr>
          <w:rFonts w:ascii="Avenir" w:hAnsi="Avenir"/>
          <w:bCs/>
          <w:sz w:val="20"/>
          <w:szCs w:val="20"/>
        </w:rPr>
        <w:t>MASTER OF FINE ARTS, Creative Writing–Nonfiction</w:t>
      </w:r>
      <w:r w:rsidRPr="00C116AE">
        <w:rPr>
          <w:rFonts w:ascii="Avenir" w:hAnsi="Avenir"/>
          <w:sz w:val="20"/>
          <w:szCs w:val="20"/>
        </w:rPr>
        <w:br/>
        <w:t>Sarah Lawrence College, Bronxville, NY</w:t>
      </w:r>
      <w:r>
        <w:rPr>
          <w:rFonts w:ascii="Avenir" w:hAnsi="Avenir"/>
          <w:sz w:val="20"/>
          <w:szCs w:val="20"/>
        </w:rPr>
        <w:t xml:space="preserve">, </w:t>
      </w:r>
      <w:r w:rsidR="006B690F">
        <w:rPr>
          <w:rFonts w:ascii="Avenir" w:hAnsi="Avenir"/>
          <w:sz w:val="20"/>
          <w:szCs w:val="20"/>
        </w:rPr>
        <w:t>2009–</w:t>
      </w:r>
      <w:r>
        <w:rPr>
          <w:rFonts w:ascii="Avenir" w:hAnsi="Avenir"/>
          <w:sz w:val="20"/>
          <w:szCs w:val="20"/>
        </w:rPr>
        <w:t>2011</w:t>
      </w:r>
    </w:p>
    <w:p w14:paraId="3F1CA098" w14:textId="43674106" w:rsidR="00C116AE" w:rsidRPr="00C116AE" w:rsidRDefault="00C116AE" w:rsidP="00C116AE">
      <w:pPr>
        <w:rPr>
          <w:rFonts w:ascii="Avenir" w:hAnsi="Avenir"/>
          <w:sz w:val="20"/>
          <w:szCs w:val="20"/>
        </w:rPr>
      </w:pPr>
      <w:r w:rsidRPr="00C116AE">
        <w:rPr>
          <w:rFonts w:ascii="Avenir" w:hAnsi="Avenir"/>
          <w:bCs/>
          <w:sz w:val="20"/>
          <w:szCs w:val="20"/>
        </w:rPr>
        <w:br/>
        <w:t>BACHELOR OF ARTS, English Literature</w:t>
      </w:r>
      <w:r w:rsidR="005820E5">
        <w:rPr>
          <w:rFonts w:ascii="Avenir" w:hAnsi="Avenir"/>
          <w:bCs/>
          <w:sz w:val="20"/>
          <w:szCs w:val="20"/>
        </w:rPr>
        <w:t xml:space="preserve">, </w:t>
      </w:r>
      <w:r w:rsidRPr="00C116AE">
        <w:rPr>
          <w:rFonts w:ascii="Avenir" w:hAnsi="Avenir"/>
          <w:bCs/>
          <w:sz w:val="20"/>
          <w:szCs w:val="20"/>
        </w:rPr>
        <w:t>Creative Writing</w:t>
      </w:r>
      <w:r w:rsidRPr="00C116AE">
        <w:rPr>
          <w:rFonts w:ascii="Avenir" w:hAnsi="Avenir"/>
          <w:sz w:val="20"/>
          <w:szCs w:val="20"/>
        </w:rPr>
        <w:t xml:space="preserve"> </w:t>
      </w:r>
      <w:r w:rsidRPr="00C116AE">
        <w:rPr>
          <w:rFonts w:ascii="Avenir" w:hAnsi="Avenir"/>
          <w:sz w:val="20"/>
          <w:szCs w:val="20"/>
        </w:rPr>
        <w:br/>
        <w:t>University of Wisconsin, Madison, WI</w:t>
      </w:r>
      <w:r>
        <w:rPr>
          <w:rFonts w:ascii="Avenir" w:hAnsi="Avenir"/>
          <w:sz w:val="20"/>
          <w:szCs w:val="20"/>
        </w:rPr>
        <w:t xml:space="preserve">, </w:t>
      </w:r>
      <w:r w:rsidR="006B690F">
        <w:rPr>
          <w:rFonts w:ascii="Avenir" w:hAnsi="Avenir"/>
          <w:sz w:val="20"/>
          <w:szCs w:val="20"/>
        </w:rPr>
        <w:t>2001–</w:t>
      </w:r>
      <w:r>
        <w:rPr>
          <w:rFonts w:ascii="Avenir" w:hAnsi="Avenir"/>
          <w:sz w:val="20"/>
          <w:szCs w:val="20"/>
        </w:rPr>
        <w:t>2006</w:t>
      </w:r>
    </w:p>
    <w:p w14:paraId="4849C661" w14:textId="77777777" w:rsidR="00C116AE" w:rsidRPr="00C116AE" w:rsidRDefault="00C116AE" w:rsidP="00C116AE">
      <w:pPr>
        <w:rPr>
          <w:rFonts w:ascii="Avenir" w:hAnsi="Avenir"/>
          <w:sz w:val="20"/>
          <w:szCs w:val="20"/>
        </w:rPr>
      </w:pPr>
    </w:p>
    <w:p w14:paraId="3A5B9231" w14:textId="7F4289B5" w:rsidR="00531203" w:rsidRDefault="00A56D85" w:rsidP="00531203">
      <w:pPr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2"/>
          <w:szCs w:val="22"/>
          <w:u w:val="single"/>
        </w:rPr>
        <w:br/>
      </w:r>
      <w:r w:rsidR="00C83EFD">
        <w:rPr>
          <w:rFonts w:ascii="Avenir" w:hAnsi="Avenir"/>
          <w:b/>
          <w:bCs/>
          <w:sz w:val="22"/>
          <w:szCs w:val="22"/>
          <w:u w:val="single"/>
        </w:rPr>
        <w:t>ACADEMIC APPOINTMENTS</w:t>
      </w:r>
      <w:r w:rsidR="00BC6204">
        <w:rPr>
          <w:rFonts w:ascii="Avenir" w:hAnsi="Avenir"/>
          <w:b/>
          <w:bCs/>
          <w:sz w:val="22"/>
          <w:szCs w:val="22"/>
          <w:u w:val="single"/>
        </w:rPr>
        <w:br/>
      </w:r>
      <w:r w:rsidR="00BC6204">
        <w:rPr>
          <w:rFonts w:ascii="Avenir" w:hAnsi="Avenir"/>
          <w:b/>
          <w:bCs/>
          <w:sz w:val="20"/>
          <w:szCs w:val="20"/>
        </w:rPr>
        <w:t>UNIVERSITY OF NORTH CAROLINA</w:t>
      </w:r>
      <w:r w:rsidR="00BC6204">
        <w:rPr>
          <w:rFonts w:ascii="Avenir" w:hAnsi="Avenir"/>
          <w:sz w:val="20"/>
          <w:szCs w:val="20"/>
        </w:rPr>
        <w:t>, Chapel Hill, NC, July 2023–present</w:t>
      </w:r>
    </w:p>
    <w:p w14:paraId="43D3F618" w14:textId="798FF4AC" w:rsidR="00BC6204" w:rsidRPr="00075294" w:rsidRDefault="00BC6204" w:rsidP="00BC6204">
      <w:pPr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 xml:space="preserve">Margaret Shuping Fellow &amp; </w:t>
      </w:r>
      <w:r w:rsidRPr="00075294">
        <w:rPr>
          <w:rFonts w:ascii="Avenir" w:hAnsi="Avenir"/>
          <w:b/>
          <w:bCs/>
          <w:sz w:val="20"/>
          <w:szCs w:val="20"/>
        </w:rPr>
        <w:t>Assistant Professor of English</w:t>
      </w:r>
      <w:r>
        <w:rPr>
          <w:rFonts w:ascii="Avenir" w:hAnsi="Avenir"/>
          <w:b/>
          <w:bCs/>
          <w:sz w:val="20"/>
          <w:szCs w:val="20"/>
        </w:rPr>
        <w:t xml:space="preserve">, </w:t>
      </w:r>
      <w:r w:rsidRPr="00075294">
        <w:rPr>
          <w:rFonts w:ascii="Avenir" w:hAnsi="Avenir"/>
          <w:b/>
          <w:bCs/>
          <w:sz w:val="20"/>
          <w:szCs w:val="20"/>
        </w:rPr>
        <w:t>Creative Writing</w:t>
      </w:r>
      <w:r>
        <w:rPr>
          <w:rFonts w:ascii="Avenir" w:hAnsi="Avenir"/>
          <w:b/>
          <w:bCs/>
          <w:sz w:val="20"/>
          <w:szCs w:val="20"/>
        </w:rPr>
        <w:t xml:space="preserve"> (tenure-track)</w:t>
      </w:r>
    </w:p>
    <w:p w14:paraId="0111272C" w14:textId="06235B9C" w:rsidR="00BC6204" w:rsidRDefault="00BC6204" w:rsidP="00BC6204">
      <w:p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Teach undergraduate creative writing workshops and literature courses including: Introduction to Creative Writing, Magazine Writing, Advanced Creative Nonfiction</w:t>
      </w:r>
    </w:p>
    <w:p w14:paraId="36A9EACD" w14:textId="77777777" w:rsidR="00BC6204" w:rsidRPr="00BC6204" w:rsidRDefault="00BC6204" w:rsidP="00531203">
      <w:pPr>
        <w:rPr>
          <w:rFonts w:ascii="Avenir" w:hAnsi="Avenir"/>
          <w:sz w:val="22"/>
          <w:szCs w:val="22"/>
        </w:rPr>
      </w:pPr>
    </w:p>
    <w:p w14:paraId="651A2427" w14:textId="2B52E001" w:rsidR="00461169" w:rsidRDefault="00461169" w:rsidP="00531203">
      <w:pPr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DENISON UNIVERSITY</w:t>
      </w:r>
      <w:r>
        <w:rPr>
          <w:rFonts w:ascii="Avenir" w:hAnsi="Avenir"/>
          <w:sz w:val="20"/>
          <w:szCs w:val="20"/>
        </w:rPr>
        <w:t>, Granville, OH, August 2022–</w:t>
      </w:r>
      <w:r w:rsidR="00BC6204">
        <w:rPr>
          <w:rFonts w:ascii="Avenir" w:hAnsi="Avenir"/>
          <w:sz w:val="20"/>
          <w:szCs w:val="20"/>
        </w:rPr>
        <w:t>June 2023</w:t>
      </w:r>
    </w:p>
    <w:p w14:paraId="7033170F" w14:textId="5B70CCD7" w:rsidR="00461169" w:rsidRPr="00075294" w:rsidRDefault="00461169" w:rsidP="00531203">
      <w:pPr>
        <w:rPr>
          <w:rFonts w:ascii="Avenir" w:hAnsi="Avenir"/>
          <w:b/>
          <w:bCs/>
          <w:sz w:val="20"/>
          <w:szCs w:val="20"/>
        </w:rPr>
      </w:pPr>
      <w:r w:rsidRPr="00075294">
        <w:rPr>
          <w:rFonts w:ascii="Avenir" w:hAnsi="Avenir"/>
          <w:b/>
          <w:bCs/>
          <w:sz w:val="20"/>
          <w:szCs w:val="20"/>
        </w:rPr>
        <w:t>Assistant Professor of English</w:t>
      </w:r>
      <w:r w:rsidR="00174524">
        <w:rPr>
          <w:rFonts w:ascii="Avenir" w:hAnsi="Avenir"/>
          <w:b/>
          <w:bCs/>
          <w:sz w:val="20"/>
          <w:szCs w:val="20"/>
        </w:rPr>
        <w:t xml:space="preserve">, </w:t>
      </w:r>
      <w:r w:rsidRPr="00075294">
        <w:rPr>
          <w:rFonts w:ascii="Avenir" w:hAnsi="Avenir"/>
          <w:b/>
          <w:bCs/>
          <w:sz w:val="20"/>
          <w:szCs w:val="20"/>
        </w:rPr>
        <w:t>Creative Writing</w:t>
      </w:r>
      <w:r w:rsidR="00174524">
        <w:rPr>
          <w:rFonts w:ascii="Avenir" w:hAnsi="Avenir"/>
          <w:b/>
          <w:bCs/>
          <w:sz w:val="20"/>
          <w:szCs w:val="20"/>
        </w:rPr>
        <w:t xml:space="preserve"> (tenure-track)</w:t>
      </w:r>
    </w:p>
    <w:p w14:paraId="5269F5FB" w14:textId="66CE4DBA" w:rsidR="00461169" w:rsidRDefault="004A7F05" w:rsidP="00531203">
      <w:p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Teach </w:t>
      </w:r>
      <w:r w:rsidR="00434DF2">
        <w:rPr>
          <w:rFonts w:ascii="Avenir" w:hAnsi="Avenir"/>
          <w:sz w:val="20"/>
          <w:szCs w:val="20"/>
        </w:rPr>
        <w:t xml:space="preserve">undergraduate </w:t>
      </w:r>
      <w:r>
        <w:rPr>
          <w:rFonts w:ascii="Avenir" w:hAnsi="Avenir"/>
          <w:sz w:val="20"/>
          <w:szCs w:val="20"/>
        </w:rPr>
        <w:t>creative writing workshops and literature courses</w:t>
      </w:r>
      <w:r w:rsidR="00D23FD7">
        <w:rPr>
          <w:rFonts w:ascii="Avenir" w:hAnsi="Avenir"/>
          <w:sz w:val="20"/>
          <w:szCs w:val="20"/>
        </w:rPr>
        <w:t xml:space="preserve"> including:</w:t>
      </w:r>
      <w:r>
        <w:rPr>
          <w:rFonts w:ascii="Avenir" w:hAnsi="Avenir"/>
          <w:sz w:val="20"/>
          <w:szCs w:val="20"/>
        </w:rPr>
        <w:t xml:space="preserve"> </w:t>
      </w:r>
      <w:r w:rsidR="00461169">
        <w:rPr>
          <w:rFonts w:ascii="Avenir" w:hAnsi="Avenir"/>
          <w:sz w:val="20"/>
          <w:szCs w:val="20"/>
        </w:rPr>
        <w:t>Introduction to Creative Writing, Advanced Creative Nonfiction, Literary Journalism, Senior</w:t>
      </w:r>
      <w:r w:rsidR="00F828DB">
        <w:rPr>
          <w:rFonts w:ascii="Avenir" w:hAnsi="Avenir"/>
          <w:sz w:val="20"/>
          <w:szCs w:val="20"/>
        </w:rPr>
        <w:t xml:space="preserve"> Creative</w:t>
      </w:r>
      <w:r w:rsidR="00461169">
        <w:rPr>
          <w:rFonts w:ascii="Avenir" w:hAnsi="Avenir"/>
          <w:sz w:val="20"/>
          <w:szCs w:val="20"/>
        </w:rPr>
        <w:t xml:space="preserve"> Writing Capstone</w:t>
      </w:r>
    </w:p>
    <w:p w14:paraId="097BC18B" w14:textId="6BBCB4C8" w:rsidR="004A7F05" w:rsidRDefault="004A7F05" w:rsidP="00531203">
      <w:pPr>
        <w:rPr>
          <w:rFonts w:ascii="Avenir" w:hAnsi="Avenir"/>
          <w:sz w:val="20"/>
          <w:szCs w:val="20"/>
        </w:rPr>
      </w:pPr>
    </w:p>
    <w:p w14:paraId="41703AD7" w14:textId="765CD9BA" w:rsidR="004A7F05" w:rsidRDefault="004A7F05" w:rsidP="00531203">
      <w:pPr>
        <w:rPr>
          <w:rFonts w:ascii="Avenir" w:hAnsi="Avenir"/>
          <w:sz w:val="20"/>
          <w:szCs w:val="20"/>
        </w:rPr>
      </w:pPr>
      <w:r w:rsidRPr="004A7F05">
        <w:rPr>
          <w:rFonts w:ascii="Avenir" w:hAnsi="Avenir"/>
          <w:b/>
          <w:bCs/>
          <w:sz w:val="20"/>
          <w:szCs w:val="20"/>
        </w:rPr>
        <w:t>VERMONT COLLEGE OF FINE ARTS</w:t>
      </w:r>
      <w:r>
        <w:rPr>
          <w:rFonts w:ascii="Avenir" w:hAnsi="Avenir"/>
          <w:sz w:val="20"/>
          <w:szCs w:val="20"/>
        </w:rPr>
        <w:t>, Montpellier, VT, June 2022–Present</w:t>
      </w:r>
    </w:p>
    <w:p w14:paraId="6319B5F8" w14:textId="2365333E" w:rsidR="004A7F05" w:rsidRPr="00075294" w:rsidRDefault="005A1E40" w:rsidP="00531203">
      <w:pPr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 xml:space="preserve">Visiting </w:t>
      </w:r>
      <w:r w:rsidR="004A7F05" w:rsidRPr="00075294">
        <w:rPr>
          <w:rFonts w:ascii="Avenir" w:hAnsi="Avenir"/>
          <w:b/>
          <w:bCs/>
          <w:sz w:val="20"/>
          <w:szCs w:val="20"/>
        </w:rPr>
        <w:t>Faculty, MFA Program</w:t>
      </w:r>
      <w:r w:rsidR="00F83DEC">
        <w:rPr>
          <w:rFonts w:ascii="Avenir" w:hAnsi="Avenir"/>
          <w:b/>
          <w:bCs/>
          <w:sz w:val="20"/>
          <w:szCs w:val="20"/>
        </w:rPr>
        <w:t xml:space="preserve"> in Creative Writing</w:t>
      </w:r>
      <w:r w:rsidR="00C965C0">
        <w:rPr>
          <w:rFonts w:ascii="Avenir" w:hAnsi="Avenir"/>
          <w:b/>
          <w:bCs/>
          <w:sz w:val="20"/>
          <w:szCs w:val="20"/>
        </w:rPr>
        <w:t>, Nonfiction</w:t>
      </w:r>
    </w:p>
    <w:p w14:paraId="12D0F033" w14:textId="4F32DCAF" w:rsidR="004A7F05" w:rsidRDefault="00434DF2" w:rsidP="00531203">
      <w:p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Teach </w:t>
      </w:r>
      <w:r w:rsidR="00AA3868">
        <w:rPr>
          <w:rFonts w:ascii="Avenir" w:hAnsi="Avenir"/>
          <w:sz w:val="20"/>
          <w:szCs w:val="20"/>
        </w:rPr>
        <w:t xml:space="preserve">graduate-level </w:t>
      </w:r>
      <w:r>
        <w:rPr>
          <w:rFonts w:ascii="Avenir" w:hAnsi="Avenir"/>
          <w:sz w:val="20"/>
          <w:szCs w:val="20"/>
        </w:rPr>
        <w:t>workshops</w:t>
      </w:r>
      <w:r w:rsidR="00AA3868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>in creative nonfiction; advise creative nonfiction MFA students</w:t>
      </w:r>
      <w:r w:rsidR="00AA3868">
        <w:rPr>
          <w:rFonts w:ascii="Avenir" w:hAnsi="Avenir"/>
          <w:sz w:val="20"/>
          <w:szCs w:val="20"/>
        </w:rPr>
        <w:t>; give readings and lectures and lead panel discussions on nonfiction writing and publishing</w:t>
      </w:r>
    </w:p>
    <w:p w14:paraId="5677C587" w14:textId="77777777" w:rsidR="00461169" w:rsidRPr="00461169" w:rsidRDefault="00461169" w:rsidP="00531203">
      <w:pPr>
        <w:rPr>
          <w:rFonts w:ascii="Avenir" w:hAnsi="Avenir"/>
          <w:sz w:val="22"/>
          <w:szCs w:val="22"/>
        </w:rPr>
      </w:pPr>
    </w:p>
    <w:p w14:paraId="25DEB3A2" w14:textId="522FAE59" w:rsidR="00094A10" w:rsidRPr="00094A10" w:rsidRDefault="00094A10" w:rsidP="00531203">
      <w:pPr>
        <w:rPr>
          <w:rFonts w:ascii="Avenir" w:hAnsi="Avenir"/>
          <w:sz w:val="20"/>
          <w:szCs w:val="20"/>
        </w:rPr>
      </w:pPr>
      <w:r w:rsidRPr="00094A10">
        <w:rPr>
          <w:rFonts w:ascii="Avenir" w:hAnsi="Avenir"/>
          <w:b/>
          <w:bCs/>
          <w:sz w:val="20"/>
          <w:szCs w:val="20"/>
        </w:rPr>
        <w:t>KENYON COLLEGE</w:t>
      </w:r>
      <w:r w:rsidRPr="00094A10">
        <w:rPr>
          <w:rFonts w:ascii="Avenir" w:hAnsi="Avenir"/>
          <w:sz w:val="20"/>
          <w:szCs w:val="20"/>
        </w:rPr>
        <w:t>, Gambier, OH, July 2021–</w:t>
      </w:r>
      <w:r w:rsidR="00461169">
        <w:rPr>
          <w:rFonts w:ascii="Avenir" w:hAnsi="Avenir"/>
          <w:sz w:val="20"/>
          <w:szCs w:val="20"/>
        </w:rPr>
        <w:t>July 2022 (contract renewed 2022–2024)</w:t>
      </w:r>
    </w:p>
    <w:p w14:paraId="03B20052" w14:textId="21162AEB" w:rsidR="00094A10" w:rsidRPr="00075294" w:rsidRDefault="00094A10" w:rsidP="00531203">
      <w:pPr>
        <w:rPr>
          <w:rFonts w:ascii="Avenir" w:hAnsi="Avenir"/>
          <w:b/>
          <w:bCs/>
          <w:sz w:val="20"/>
          <w:szCs w:val="20"/>
        </w:rPr>
      </w:pPr>
      <w:r w:rsidRPr="00075294">
        <w:rPr>
          <w:rFonts w:ascii="Avenir" w:hAnsi="Avenir"/>
          <w:b/>
          <w:bCs/>
          <w:sz w:val="20"/>
          <w:szCs w:val="20"/>
        </w:rPr>
        <w:t xml:space="preserve">Visiting Assistant Professor of English, Creative Writing </w:t>
      </w:r>
    </w:p>
    <w:p w14:paraId="366DD6B2" w14:textId="4EE0E03A" w:rsidR="00094A10" w:rsidRDefault="00D23FD7" w:rsidP="00094A10">
      <w:pPr>
        <w:pStyle w:val="ListParagraph"/>
        <w:numPr>
          <w:ilvl w:val="0"/>
          <w:numId w:val="13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Taught</w:t>
      </w:r>
      <w:r w:rsidR="003B2932">
        <w:rPr>
          <w:rFonts w:ascii="Avenir" w:hAnsi="Avenir"/>
          <w:sz w:val="20"/>
          <w:szCs w:val="20"/>
        </w:rPr>
        <w:t xml:space="preserve"> undergraduate </w:t>
      </w:r>
      <w:r w:rsidR="00A435D9">
        <w:rPr>
          <w:rFonts w:ascii="Avenir" w:hAnsi="Avenir"/>
          <w:sz w:val="20"/>
          <w:szCs w:val="20"/>
        </w:rPr>
        <w:t xml:space="preserve">creative </w:t>
      </w:r>
      <w:r w:rsidR="003B2932">
        <w:rPr>
          <w:rFonts w:ascii="Avenir" w:hAnsi="Avenir"/>
          <w:sz w:val="20"/>
          <w:szCs w:val="20"/>
        </w:rPr>
        <w:t>writing workshops</w:t>
      </w:r>
      <w:r>
        <w:rPr>
          <w:rFonts w:ascii="Avenir" w:hAnsi="Avenir"/>
          <w:sz w:val="20"/>
          <w:szCs w:val="20"/>
        </w:rPr>
        <w:t xml:space="preserve"> including</w:t>
      </w:r>
      <w:r w:rsidR="00376B5D">
        <w:rPr>
          <w:rFonts w:ascii="Avenir" w:hAnsi="Avenir"/>
          <w:sz w:val="20"/>
          <w:szCs w:val="20"/>
        </w:rPr>
        <w:t xml:space="preserve">: </w:t>
      </w:r>
      <w:r w:rsidR="003B2932">
        <w:rPr>
          <w:rFonts w:ascii="Avenir" w:hAnsi="Avenir"/>
          <w:sz w:val="20"/>
          <w:szCs w:val="20"/>
        </w:rPr>
        <w:t>Introduction to Creative Nonfiction, Introduction to Fiction, Advanced Creative Nonfiction: Experiments in the Essay</w:t>
      </w:r>
    </w:p>
    <w:p w14:paraId="5A4620A2" w14:textId="41F0D694" w:rsidR="003B2932" w:rsidRDefault="00D23FD7" w:rsidP="00094A10">
      <w:pPr>
        <w:pStyle w:val="ListParagraph"/>
        <w:numPr>
          <w:ilvl w:val="0"/>
          <w:numId w:val="13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Advised a </w:t>
      </w:r>
      <w:r w:rsidR="003B2932">
        <w:rPr>
          <w:rFonts w:ascii="Avenir" w:hAnsi="Avenir"/>
          <w:sz w:val="20"/>
          <w:szCs w:val="20"/>
        </w:rPr>
        <w:t xml:space="preserve">Senior Honors </w:t>
      </w:r>
      <w:r w:rsidR="00075294">
        <w:rPr>
          <w:rFonts w:ascii="Avenir" w:hAnsi="Avenir"/>
          <w:sz w:val="20"/>
          <w:szCs w:val="20"/>
        </w:rPr>
        <w:t xml:space="preserve">Program </w:t>
      </w:r>
      <w:r w:rsidR="003B2932">
        <w:rPr>
          <w:rFonts w:ascii="Avenir" w:hAnsi="Avenir"/>
          <w:sz w:val="20"/>
          <w:szCs w:val="20"/>
        </w:rPr>
        <w:t>Thesis</w:t>
      </w:r>
    </w:p>
    <w:p w14:paraId="089E6A8E" w14:textId="680234CE" w:rsidR="006C7BA0" w:rsidRDefault="00D23FD7" w:rsidP="00D23FD7">
      <w:pPr>
        <w:pStyle w:val="ListParagraph"/>
        <w:numPr>
          <w:ilvl w:val="0"/>
          <w:numId w:val="13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Served on </w:t>
      </w:r>
      <w:r w:rsidR="006C7BA0">
        <w:rPr>
          <w:rFonts w:ascii="Avenir" w:hAnsi="Avenir"/>
          <w:sz w:val="20"/>
          <w:szCs w:val="20"/>
        </w:rPr>
        <w:t xml:space="preserve">Readings &amp; Lectures </w:t>
      </w:r>
      <w:r>
        <w:rPr>
          <w:rFonts w:ascii="Avenir" w:hAnsi="Avenir"/>
          <w:sz w:val="20"/>
          <w:szCs w:val="20"/>
        </w:rPr>
        <w:t xml:space="preserve">and </w:t>
      </w:r>
      <w:r w:rsidR="006C7BA0" w:rsidRPr="00D23FD7">
        <w:rPr>
          <w:rFonts w:ascii="Avenir" w:hAnsi="Avenir"/>
          <w:sz w:val="20"/>
          <w:szCs w:val="20"/>
        </w:rPr>
        <w:t>Creative Writing Committee</w:t>
      </w:r>
      <w:r>
        <w:rPr>
          <w:rFonts w:ascii="Avenir" w:hAnsi="Avenir"/>
          <w:sz w:val="20"/>
          <w:szCs w:val="20"/>
        </w:rPr>
        <w:t>s</w:t>
      </w:r>
    </w:p>
    <w:p w14:paraId="18549240" w14:textId="77777777" w:rsidR="00840226" w:rsidRDefault="00840226" w:rsidP="00531203">
      <w:pPr>
        <w:rPr>
          <w:rFonts w:ascii="Avenir" w:hAnsi="Avenir"/>
          <w:b/>
          <w:bCs/>
          <w:sz w:val="20"/>
          <w:szCs w:val="20"/>
        </w:rPr>
      </w:pPr>
    </w:p>
    <w:p w14:paraId="66043425" w14:textId="5BD02D6C" w:rsidR="00531203" w:rsidRPr="00E92F29" w:rsidRDefault="00531203" w:rsidP="00531203">
      <w:pPr>
        <w:rPr>
          <w:rFonts w:ascii="Avenir" w:hAnsi="Avenir"/>
          <w:bCs/>
          <w:sz w:val="20"/>
          <w:szCs w:val="20"/>
        </w:rPr>
      </w:pPr>
      <w:r w:rsidRPr="00576714">
        <w:rPr>
          <w:rFonts w:ascii="Avenir" w:hAnsi="Avenir"/>
          <w:b/>
          <w:bCs/>
          <w:sz w:val="20"/>
          <w:szCs w:val="20"/>
        </w:rPr>
        <w:t>SARAH LAWRENCE COLLEGE</w:t>
      </w:r>
      <w:r w:rsidRPr="00E92F29">
        <w:rPr>
          <w:rFonts w:ascii="Avenir" w:hAnsi="Avenir"/>
          <w:bCs/>
          <w:sz w:val="20"/>
          <w:szCs w:val="20"/>
        </w:rPr>
        <w:t>, Bronxville, NY</w:t>
      </w:r>
    </w:p>
    <w:p w14:paraId="22C22535" w14:textId="2B768C38" w:rsidR="003A58F1" w:rsidRDefault="001E2EFE" w:rsidP="00E72D50">
      <w:pPr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Visiting</w:t>
      </w:r>
      <w:r w:rsidR="003D5B37">
        <w:rPr>
          <w:rFonts w:ascii="Avenir" w:hAnsi="Avenir"/>
          <w:b/>
          <w:bCs/>
          <w:sz w:val="20"/>
          <w:szCs w:val="20"/>
        </w:rPr>
        <w:t xml:space="preserve"> Faculty</w:t>
      </w:r>
      <w:r w:rsidR="007F5A97">
        <w:rPr>
          <w:rFonts w:ascii="Avenir" w:hAnsi="Avenir"/>
          <w:b/>
          <w:bCs/>
          <w:sz w:val="20"/>
          <w:szCs w:val="20"/>
        </w:rPr>
        <w:t>, Graduate</w:t>
      </w:r>
      <w:r w:rsidR="007F5A97" w:rsidRPr="00E469AE">
        <w:rPr>
          <w:rFonts w:ascii="Avenir" w:hAnsi="Avenir"/>
          <w:b/>
          <w:bCs/>
          <w:sz w:val="20"/>
          <w:szCs w:val="20"/>
        </w:rPr>
        <w:t xml:space="preserve"> Program in </w:t>
      </w:r>
      <w:r w:rsidR="007F5A97">
        <w:rPr>
          <w:rFonts w:ascii="Avenir" w:hAnsi="Avenir"/>
          <w:b/>
          <w:bCs/>
          <w:sz w:val="20"/>
          <w:szCs w:val="20"/>
        </w:rPr>
        <w:t xml:space="preserve">Creative </w:t>
      </w:r>
      <w:r w:rsidR="007F5A97" w:rsidRPr="00E469AE">
        <w:rPr>
          <w:rFonts w:ascii="Avenir" w:hAnsi="Avenir"/>
          <w:b/>
          <w:bCs/>
          <w:sz w:val="20"/>
          <w:szCs w:val="20"/>
        </w:rPr>
        <w:t>Writing</w:t>
      </w:r>
    </w:p>
    <w:p w14:paraId="015223FD" w14:textId="77777777" w:rsidR="003A58F1" w:rsidRPr="003A58F1" w:rsidRDefault="003A58F1" w:rsidP="003A58F1">
      <w:pPr>
        <w:pStyle w:val="ListParagraph"/>
        <w:numPr>
          <w:ilvl w:val="0"/>
          <w:numId w:val="10"/>
        </w:numPr>
        <w:rPr>
          <w:rFonts w:ascii="Avenir" w:hAnsi="Avenir"/>
          <w:sz w:val="20"/>
          <w:szCs w:val="20"/>
        </w:rPr>
      </w:pPr>
      <w:r w:rsidRPr="003A58F1">
        <w:rPr>
          <w:rFonts w:ascii="Avenir" w:hAnsi="Avenir"/>
          <w:sz w:val="20"/>
          <w:szCs w:val="20"/>
        </w:rPr>
        <w:t>Magazine Writing, MFA nonfiction workshop, Spring 2020</w:t>
      </w:r>
    </w:p>
    <w:p w14:paraId="2A40CC95" w14:textId="77777777" w:rsidR="003A58F1" w:rsidRDefault="003A58F1" w:rsidP="003A58F1">
      <w:pPr>
        <w:pStyle w:val="ListParagraph"/>
        <w:numPr>
          <w:ilvl w:val="0"/>
          <w:numId w:val="10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lastRenderedPageBreak/>
        <w:t>Magazine</w:t>
      </w:r>
      <w:r w:rsidRPr="006B31DF">
        <w:rPr>
          <w:rFonts w:ascii="Avenir" w:hAnsi="Avenir"/>
          <w:sz w:val="20"/>
          <w:szCs w:val="20"/>
        </w:rPr>
        <w:t xml:space="preserve"> Writing</w:t>
      </w:r>
      <w:r>
        <w:rPr>
          <w:rFonts w:ascii="Avenir" w:hAnsi="Avenir"/>
          <w:sz w:val="20"/>
          <w:szCs w:val="20"/>
        </w:rPr>
        <w:t xml:space="preserve"> and Publishing, t</w:t>
      </w:r>
      <w:r w:rsidRPr="006B31DF">
        <w:rPr>
          <w:rFonts w:ascii="Avenir" w:hAnsi="Avenir"/>
          <w:sz w:val="20"/>
          <w:szCs w:val="20"/>
        </w:rPr>
        <w:t>wo-day master class</w:t>
      </w:r>
      <w:r>
        <w:rPr>
          <w:rFonts w:ascii="Avenir" w:hAnsi="Avenir"/>
          <w:sz w:val="20"/>
          <w:szCs w:val="20"/>
        </w:rPr>
        <w:t xml:space="preserve">, </w:t>
      </w:r>
      <w:r w:rsidRPr="006B31DF">
        <w:rPr>
          <w:rFonts w:ascii="Avenir" w:hAnsi="Avenir"/>
          <w:sz w:val="20"/>
          <w:szCs w:val="20"/>
        </w:rPr>
        <w:t>Fall 2019</w:t>
      </w:r>
    </w:p>
    <w:p w14:paraId="16C2CE90" w14:textId="77777777" w:rsidR="00DF2ADB" w:rsidRDefault="003A58F1" w:rsidP="003A58F1">
      <w:pPr>
        <w:pStyle w:val="ListParagraph"/>
        <w:numPr>
          <w:ilvl w:val="0"/>
          <w:numId w:val="10"/>
        </w:numPr>
        <w:rPr>
          <w:rFonts w:ascii="Avenir" w:hAnsi="Avenir"/>
          <w:sz w:val="20"/>
          <w:szCs w:val="20"/>
        </w:rPr>
        <w:sectPr w:rsidR="00DF2ADB" w:rsidSect="00DF2ADB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6B31DF">
        <w:rPr>
          <w:rFonts w:ascii="Avenir" w:hAnsi="Avenir"/>
          <w:sz w:val="20"/>
          <w:szCs w:val="20"/>
        </w:rPr>
        <w:t xml:space="preserve">Magazine Writing </w:t>
      </w:r>
      <w:r>
        <w:rPr>
          <w:rFonts w:ascii="Avenir" w:hAnsi="Avenir"/>
          <w:sz w:val="20"/>
          <w:szCs w:val="20"/>
        </w:rPr>
        <w:t>Annual</w:t>
      </w:r>
      <w:r w:rsidRPr="006B31DF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>C</w:t>
      </w:r>
      <w:r w:rsidRPr="006B31DF">
        <w:rPr>
          <w:rFonts w:ascii="Avenir" w:hAnsi="Avenir"/>
          <w:sz w:val="20"/>
          <w:szCs w:val="20"/>
        </w:rPr>
        <w:t>olloquium, 2015–</w:t>
      </w:r>
      <w:r>
        <w:rPr>
          <w:rFonts w:ascii="Avenir" w:hAnsi="Avenir"/>
          <w:sz w:val="20"/>
          <w:szCs w:val="20"/>
        </w:rPr>
        <w:t>2018</w:t>
      </w:r>
    </w:p>
    <w:p w14:paraId="0A257409" w14:textId="0D567CD9" w:rsidR="00C83EFD" w:rsidRDefault="00C83EFD" w:rsidP="009C2E33">
      <w:pPr>
        <w:rPr>
          <w:rFonts w:ascii="Avenir" w:hAnsi="Avenir"/>
          <w:b/>
          <w:sz w:val="22"/>
          <w:szCs w:val="22"/>
          <w:u w:val="single"/>
        </w:rPr>
      </w:pPr>
      <w:r>
        <w:rPr>
          <w:rFonts w:ascii="Avenir" w:hAnsi="Avenir"/>
          <w:b/>
          <w:sz w:val="22"/>
          <w:szCs w:val="22"/>
          <w:u w:val="single"/>
        </w:rPr>
        <w:lastRenderedPageBreak/>
        <w:t>OTHER TEACHING EXPERIENCE</w:t>
      </w:r>
      <w:r w:rsidR="00822BE9">
        <w:rPr>
          <w:rFonts w:ascii="Avenir" w:hAnsi="Avenir"/>
          <w:b/>
          <w:sz w:val="22"/>
          <w:szCs w:val="22"/>
          <w:u w:val="single"/>
        </w:rPr>
        <w:t xml:space="preserve"> &amp; WORKSHOPS</w:t>
      </w:r>
    </w:p>
    <w:p w14:paraId="64F32E76" w14:textId="77777777" w:rsidR="00C83EFD" w:rsidRPr="00461169" w:rsidRDefault="00C83EFD" w:rsidP="00C83EFD">
      <w:pPr>
        <w:rPr>
          <w:rFonts w:ascii="Avenir" w:hAnsi="Avenir"/>
          <w:bCs/>
          <w:sz w:val="20"/>
          <w:szCs w:val="20"/>
        </w:rPr>
      </w:pPr>
      <w:r w:rsidRPr="004D635D">
        <w:rPr>
          <w:rFonts w:ascii="Avenir" w:hAnsi="Avenir"/>
          <w:b/>
          <w:sz w:val="20"/>
          <w:szCs w:val="20"/>
        </w:rPr>
        <w:t>KENYON REVIEW</w:t>
      </w:r>
      <w:r w:rsidRPr="00461169">
        <w:rPr>
          <w:rFonts w:ascii="Avenir" w:hAnsi="Avenir"/>
          <w:b/>
          <w:sz w:val="20"/>
          <w:szCs w:val="20"/>
        </w:rPr>
        <w:t xml:space="preserve"> </w:t>
      </w:r>
      <w:proofErr w:type="gramStart"/>
      <w:r w:rsidRPr="00461169">
        <w:rPr>
          <w:rFonts w:ascii="Avenir" w:hAnsi="Avenir"/>
          <w:b/>
          <w:sz w:val="20"/>
          <w:szCs w:val="20"/>
        </w:rPr>
        <w:t>WRITERS</w:t>
      </w:r>
      <w:proofErr w:type="gramEnd"/>
      <w:r w:rsidRPr="00461169">
        <w:rPr>
          <w:rFonts w:ascii="Avenir" w:hAnsi="Avenir"/>
          <w:b/>
          <w:sz w:val="20"/>
          <w:szCs w:val="20"/>
        </w:rPr>
        <w:t xml:space="preserve"> WORKSHOPS</w:t>
      </w:r>
      <w:r w:rsidRPr="00461169">
        <w:rPr>
          <w:rFonts w:ascii="Avenir" w:hAnsi="Avenir"/>
          <w:bCs/>
          <w:sz w:val="20"/>
          <w:szCs w:val="20"/>
        </w:rPr>
        <w:t>, Gambier, OH July 2022</w:t>
      </w:r>
      <w:r>
        <w:rPr>
          <w:rFonts w:ascii="Avenir" w:hAnsi="Avenir"/>
          <w:bCs/>
          <w:sz w:val="20"/>
          <w:szCs w:val="20"/>
        </w:rPr>
        <w:t>, July 2023</w:t>
      </w:r>
    </w:p>
    <w:p w14:paraId="50659ADF" w14:textId="5A2D2B03" w:rsidR="00C83EFD" w:rsidRPr="007F2597" w:rsidRDefault="00C83EFD" w:rsidP="009C2E33">
      <w:pPr>
        <w:rPr>
          <w:rFonts w:ascii="Avenir" w:hAnsi="Avenir"/>
          <w:b/>
          <w:sz w:val="20"/>
          <w:szCs w:val="20"/>
        </w:rPr>
      </w:pPr>
      <w:r w:rsidRPr="00C2176A">
        <w:rPr>
          <w:rFonts w:ascii="Avenir" w:hAnsi="Avenir"/>
          <w:b/>
          <w:sz w:val="20"/>
          <w:szCs w:val="20"/>
        </w:rPr>
        <w:t xml:space="preserve">Faculty, </w:t>
      </w:r>
      <w:r w:rsidRPr="00C2176A">
        <w:rPr>
          <w:rFonts w:ascii="Avenir" w:hAnsi="Avenir"/>
          <w:bCs/>
          <w:sz w:val="20"/>
          <w:szCs w:val="20"/>
        </w:rPr>
        <w:t>weeklong</w:t>
      </w:r>
      <w:r w:rsidR="007F2597">
        <w:rPr>
          <w:rFonts w:ascii="Avenir" w:hAnsi="Avenir"/>
          <w:bCs/>
          <w:sz w:val="20"/>
          <w:szCs w:val="20"/>
        </w:rPr>
        <w:t xml:space="preserve"> creative nonfiction</w:t>
      </w:r>
      <w:r w:rsidRPr="00C2176A">
        <w:rPr>
          <w:rFonts w:ascii="Avenir" w:hAnsi="Avenir"/>
          <w:bCs/>
          <w:sz w:val="20"/>
          <w:szCs w:val="20"/>
        </w:rPr>
        <w:t xml:space="preserve"> workshop for </w:t>
      </w:r>
      <w:r w:rsidRPr="00C2176A">
        <w:rPr>
          <w:rFonts w:ascii="Avenir" w:hAnsi="Avenir"/>
          <w:bCs/>
          <w:i/>
          <w:iCs/>
          <w:sz w:val="20"/>
          <w:szCs w:val="20"/>
        </w:rPr>
        <w:t>Kenyon Review</w:t>
      </w:r>
      <w:r w:rsidRPr="00C2176A">
        <w:rPr>
          <w:rFonts w:ascii="Avenir" w:hAnsi="Avenir"/>
          <w:bCs/>
          <w:sz w:val="20"/>
          <w:szCs w:val="20"/>
        </w:rPr>
        <w:t>’s summer workshop program</w:t>
      </w:r>
    </w:p>
    <w:p w14:paraId="7C44B8D2" w14:textId="73735595" w:rsidR="00482DEE" w:rsidRDefault="00482DEE" w:rsidP="009C2E33">
      <w:pPr>
        <w:rPr>
          <w:rFonts w:ascii="Avenir" w:hAnsi="Avenir"/>
          <w:bCs/>
          <w:sz w:val="20"/>
          <w:szCs w:val="20"/>
        </w:rPr>
      </w:pPr>
    </w:p>
    <w:p w14:paraId="2AA73ABA" w14:textId="16C92370" w:rsidR="00482DEE" w:rsidRPr="00C83EFD" w:rsidRDefault="00482DEE" w:rsidP="009C2E33">
      <w:pPr>
        <w:rPr>
          <w:rFonts w:ascii="Avenir" w:hAnsi="Avenir"/>
          <w:bCs/>
          <w:sz w:val="20"/>
          <w:szCs w:val="20"/>
        </w:rPr>
      </w:pPr>
      <w:r w:rsidRPr="00482DEE">
        <w:rPr>
          <w:rFonts w:ascii="Avenir" w:hAnsi="Avenir"/>
          <w:b/>
          <w:sz w:val="20"/>
          <w:szCs w:val="20"/>
        </w:rPr>
        <w:t>CALIFORNIA STATE UNIVERSITY, NORTHRIDGE</w:t>
      </w:r>
      <w:r>
        <w:rPr>
          <w:rFonts w:ascii="Avenir" w:hAnsi="Avenir"/>
          <w:bCs/>
          <w:sz w:val="20"/>
          <w:szCs w:val="20"/>
        </w:rPr>
        <w:br/>
      </w:r>
      <w:r w:rsidR="00DB2A79" w:rsidRPr="00DB2A79">
        <w:rPr>
          <w:rFonts w:ascii="Avenir" w:hAnsi="Avenir"/>
          <w:b/>
          <w:sz w:val="20"/>
          <w:szCs w:val="20"/>
        </w:rPr>
        <w:t>Visiting Author</w:t>
      </w:r>
      <w:r w:rsidR="00DB2A79">
        <w:rPr>
          <w:rFonts w:ascii="Avenir" w:hAnsi="Avenir"/>
          <w:bCs/>
          <w:sz w:val="20"/>
          <w:szCs w:val="20"/>
        </w:rPr>
        <w:t xml:space="preserve">, </w:t>
      </w:r>
      <w:r>
        <w:rPr>
          <w:rFonts w:ascii="Avenir" w:hAnsi="Avenir"/>
          <w:bCs/>
          <w:sz w:val="20"/>
          <w:szCs w:val="20"/>
        </w:rPr>
        <w:t>Writing Project</w:t>
      </w:r>
      <w:r w:rsidR="00DB2A79">
        <w:rPr>
          <w:rFonts w:ascii="Avenir" w:hAnsi="Avenir"/>
          <w:bCs/>
          <w:sz w:val="20"/>
          <w:szCs w:val="20"/>
        </w:rPr>
        <w:t xml:space="preserve"> creative nonfiction workshops</w:t>
      </w:r>
      <w:r>
        <w:rPr>
          <w:rFonts w:ascii="Avenir" w:hAnsi="Avenir"/>
          <w:bCs/>
          <w:sz w:val="20"/>
          <w:szCs w:val="20"/>
        </w:rPr>
        <w:t>, Winter 2023, Summer 202</w:t>
      </w:r>
      <w:r w:rsidR="008F0CBD">
        <w:rPr>
          <w:rFonts w:ascii="Avenir" w:hAnsi="Avenir"/>
          <w:bCs/>
          <w:sz w:val="20"/>
          <w:szCs w:val="20"/>
        </w:rPr>
        <w:t>1, 2020</w:t>
      </w:r>
    </w:p>
    <w:p w14:paraId="2D9C7222" w14:textId="179566F6" w:rsidR="00C83EFD" w:rsidRDefault="00C83EFD" w:rsidP="009C2E33">
      <w:pPr>
        <w:rPr>
          <w:rFonts w:ascii="Avenir" w:hAnsi="Avenir"/>
          <w:b/>
          <w:bCs/>
          <w:sz w:val="20"/>
          <w:szCs w:val="20"/>
        </w:rPr>
      </w:pPr>
    </w:p>
    <w:p w14:paraId="599BB10B" w14:textId="165A4F82" w:rsidR="00E72D50" w:rsidRPr="00DB2A79" w:rsidRDefault="00E72D50" w:rsidP="00DB2A79">
      <w:pPr>
        <w:rPr>
          <w:rFonts w:ascii="Avenir" w:hAnsi="Avenir"/>
          <w:sz w:val="20"/>
          <w:szCs w:val="20"/>
          <w:u w:val="single"/>
        </w:rPr>
      </w:pPr>
      <w:r>
        <w:rPr>
          <w:rFonts w:ascii="Avenir" w:hAnsi="Avenir"/>
          <w:b/>
          <w:sz w:val="20"/>
          <w:szCs w:val="20"/>
        </w:rPr>
        <w:t>SARAH LAWRENCE COLLEGE</w:t>
      </w:r>
      <w:r w:rsidR="0013122B">
        <w:rPr>
          <w:rFonts w:ascii="Avenir" w:hAnsi="Avenir"/>
          <w:b/>
          <w:sz w:val="20"/>
          <w:szCs w:val="20"/>
        </w:rPr>
        <w:t xml:space="preserve"> WRITING INSTITUTE</w:t>
      </w:r>
      <w:r w:rsidR="00DB2A79">
        <w:rPr>
          <w:rFonts w:ascii="Avenir" w:hAnsi="Avenir"/>
          <w:b/>
          <w:sz w:val="20"/>
          <w:szCs w:val="20"/>
        </w:rPr>
        <w:br/>
        <w:t>Instructor</w:t>
      </w:r>
      <w:r w:rsidR="00DB2A79">
        <w:rPr>
          <w:rFonts w:ascii="Avenir" w:hAnsi="Avenir"/>
          <w:bCs/>
          <w:sz w:val="20"/>
          <w:szCs w:val="20"/>
        </w:rPr>
        <w:t>,</w:t>
      </w:r>
      <w:r w:rsidR="00DB2A79">
        <w:rPr>
          <w:rFonts w:ascii="Avenir" w:hAnsi="Avenir"/>
          <w:b/>
          <w:sz w:val="20"/>
          <w:szCs w:val="20"/>
        </w:rPr>
        <w:t xml:space="preserve"> </w:t>
      </w:r>
      <w:r w:rsidRPr="006B31DF">
        <w:rPr>
          <w:rFonts w:ascii="Avenir" w:hAnsi="Avenir"/>
          <w:sz w:val="20"/>
          <w:szCs w:val="20"/>
        </w:rPr>
        <w:t xml:space="preserve">Pitching and Publishing the Personal Essay (and Other Forms of Creative Nonfiction), </w:t>
      </w:r>
      <w:r>
        <w:rPr>
          <w:rFonts w:ascii="Avenir" w:hAnsi="Avenir"/>
          <w:sz w:val="20"/>
          <w:szCs w:val="20"/>
        </w:rPr>
        <w:t xml:space="preserve">eleven-week workshop, Spring 2020, </w:t>
      </w:r>
      <w:r w:rsidRPr="006B31DF">
        <w:rPr>
          <w:rFonts w:ascii="Avenir" w:hAnsi="Avenir"/>
          <w:sz w:val="20"/>
          <w:szCs w:val="20"/>
        </w:rPr>
        <w:t>Fall 2019</w:t>
      </w:r>
      <w:r w:rsidR="00DB2A79">
        <w:rPr>
          <w:rFonts w:ascii="Avenir" w:hAnsi="Avenir"/>
          <w:sz w:val="20"/>
          <w:szCs w:val="20"/>
        </w:rPr>
        <w:t xml:space="preserve">; </w:t>
      </w:r>
      <w:r w:rsidRPr="006B31DF">
        <w:rPr>
          <w:rFonts w:ascii="Avenir" w:hAnsi="Avenir"/>
          <w:sz w:val="20"/>
          <w:szCs w:val="20"/>
        </w:rPr>
        <w:t xml:space="preserve">Magazine Writing, </w:t>
      </w:r>
      <w:r>
        <w:rPr>
          <w:rFonts w:ascii="Avenir" w:hAnsi="Avenir"/>
          <w:sz w:val="20"/>
          <w:szCs w:val="20"/>
        </w:rPr>
        <w:t xml:space="preserve">five-week workshop, </w:t>
      </w:r>
      <w:r w:rsidRPr="006B31DF">
        <w:rPr>
          <w:rFonts w:ascii="Avenir" w:hAnsi="Avenir"/>
          <w:sz w:val="20"/>
          <w:szCs w:val="20"/>
        </w:rPr>
        <w:t>Summer 2016</w:t>
      </w:r>
      <w:r>
        <w:rPr>
          <w:rFonts w:ascii="Avenir" w:hAnsi="Avenir"/>
          <w:sz w:val="20"/>
          <w:szCs w:val="20"/>
        </w:rPr>
        <w:t>, Fall 2015</w:t>
      </w:r>
    </w:p>
    <w:p w14:paraId="01130767" w14:textId="77777777" w:rsidR="00E72D50" w:rsidRDefault="00E72D50" w:rsidP="009C2E33">
      <w:pPr>
        <w:rPr>
          <w:rFonts w:ascii="Avenir" w:hAnsi="Avenir"/>
          <w:b/>
          <w:bCs/>
          <w:sz w:val="20"/>
          <w:szCs w:val="20"/>
        </w:rPr>
      </w:pPr>
    </w:p>
    <w:p w14:paraId="3D9940BE" w14:textId="2CACED29" w:rsidR="00531203" w:rsidRDefault="00531203" w:rsidP="009C2E33">
      <w:pPr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 xml:space="preserve">CATAPULT, </w:t>
      </w:r>
      <w:r>
        <w:rPr>
          <w:rFonts w:ascii="Avenir" w:hAnsi="Avenir"/>
          <w:bCs/>
          <w:sz w:val="20"/>
          <w:szCs w:val="20"/>
        </w:rPr>
        <w:t xml:space="preserve">New York City, </w:t>
      </w:r>
      <w:r w:rsidR="00B7191E">
        <w:rPr>
          <w:rFonts w:ascii="Avenir" w:hAnsi="Avenir"/>
          <w:bCs/>
          <w:sz w:val="20"/>
          <w:szCs w:val="20"/>
        </w:rPr>
        <w:t>2019–</w:t>
      </w:r>
      <w:r w:rsidR="007B605B">
        <w:rPr>
          <w:rFonts w:ascii="Avenir" w:hAnsi="Avenir"/>
          <w:bCs/>
          <w:sz w:val="20"/>
          <w:szCs w:val="20"/>
        </w:rPr>
        <w:t>2020</w:t>
      </w:r>
      <w:r w:rsidR="009C2E33">
        <w:rPr>
          <w:rFonts w:ascii="Avenir" w:hAnsi="Avenir"/>
          <w:bCs/>
          <w:sz w:val="20"/>
          <w:szCs w:val="20"/>
        </w:rPr>
        <w:br/>
      </w:r>
      <w:r w:rsidR="009C2E33" w:rsidRPr="009C2E33">
        <w:rPr>
          <w:rFonts w:ascii="Avenir" w:hAnsi="Avenir"/>
          <w:b/>
          <w:sz w:val="20"/>
          <w:szCs w:val="20"/>
        </w:rPr>
        <w:t>Instructor</w:t>
      </w:r>
      <w:r w:rsidR="009C2E33">
        <w:rPr>
          <w:rFonts w:ascii="Avenir" w:hAnsi="Avenir"/>
          <w:bCs/>
          <w:sz w:val="20"/>
          <w:szCs w:val="20"/>
        </w:rPr>
        <w:t xml:space="preserve">, </w:t>
      </w:r>
      <w:r w:rsidR="00301C82" w:rsidRPr="009C2E33">
        <w:rPr>
          <w:rFonts w:ascii="Avenir" w:hAnsi="Avenir"/>
          <w:bCs/>
          <w:sz w:val="20"/>
          <w:szCs w:val="20"/>
        </w:rPr>
        <w:t>The</w:t>
      </w:r>
      <w:r w:rsidRPr="006B31DF">
        <w:rPr>
          <w:rFonts w:ascii="Avenir" w:hAnsi="Avenir"/>
          <w:bCs/>
          <w:sz w:val="20"/>
          <w:szCs w:val="20"/>
        </w:rPr>
        <w:t xml:space="preserve"> Personal Essay</w:t>
      </w:r>
      <w:r w:rsidR="00301C82">
        <w:rPr>
          <w:rFonts w:ascii="Avenir" w:hAnsi="Avenir"/>
          <w:bCs/>
          <w:sz w:val="20"/>
          <w:szCs w:val="20"/>
        </w:rPr>
        <w:t xml:space="preserve"> (&amp; Beyond)</w:t>
      </w:r>
      <w:r w:rsidR="00480A33">
        <w:rPr>
          <w:rFonts w:ascii="Avenir" w:hAnsi="Avenir"/>
          <w:bCs/>
          <w:sz w:val="20"/>
          <w:szCs w:val="20"/>
        </w:rPr>
        <w:t>,</w:t>
      </w:r>
      <w:r w:rsidR="00301C82">
        <w:rPr>
          <w:rFonts w:ascii="Avenir" w:hAnsi="Avenir"/>
          <w:bCs/>
          <w:sz w:val="20"/>
          <w:szCs w:val="20"/>
        </w:rPr>
        <w:t xml:space="preserve"> six-week workshop</w:t>
      </w:r>
      <w:r w:rsidRPr="006B31DF">
        <w:rPr>
          <w:rFonts w:ascii="Avenir" w:hAnsi="Avenir"/>
          <w:bCs/>
          <w:sz w:val="20"/>
          <w:szCs w:val="20"/>
        </w:rPr>
        <w:t xml:space="preserve">, </w:t>
      </w:r>
      <w:r w:rsidR="00480A33">
        <w:rPr>
          <w:rFonts w:ascii="Avenir" w:hAnsi="Avenir"/>
          <w:bCs/>
          <w:sz w:val="20"/>
          <w:szCs w:val="20"/>
        </w:rPr>
        <w:t>Feb–</w:t>
      </w:r>
      <w:r w:rsidR="00152325">
        <w:rPr>
          <w:rFonts w:ascii="Avenir" w:hAnsi="Avenir"/>
          <w:bCs/>
          <w:sz w:val="20"/>
          <w:szCs w:val="20"/>
        </w:rPr>
        <w:t>Mar</w:t>
      </w:r>
      <w:r w:rsidR="00AA7A08">
        <w:rPr>
          <w:rFonts w:ascii="Avenir" w:hAnsi="Avenir"/>
          <w:bCs/>
          <w:sz w:val="20"/>
          <w:szCs w:val="20"/>
        </w:rPr>
        <w:t xml:space="preserve"> 2020</w:t>
      </w:r>
      <w:r w:rsidRPr="006B31DF">
        <w:rPr>
          <w:rFonts w:ascii="Avenir" w:hAnsi="Avenir"/>
          <w:bCs/>
          <w:sz w:val="20"/>
          <w:szCs w:val="20"/>
        </w:rPr>
        <w:t xml:space="preserve"> </w:t>
      </w:r>
    </w:p>
    <w:p w14:paraId="121A881A" w14:textId="1EE3FFB9" w:rsidR="00840226" w:rsidRDefault="00840226" w:rsidP="009C2E33">
      <w:pPr>
        <w:rPr>
          <w:rFonts w:ascii="Avenir" w:hAnsi="Avenir"/>
          <w:bCs/>
          <w:sz w:val="20"/>
          <w:szCs w:val="20"/>
        </w:rPr>
      </w:pPr>
    </w:p>
    <w:p w14:paraId="5334E3EB" w14:textId="11F8E385" w:rsidR="00840226" w:rsidRPr="00DC5368" w:rsidRDefault="00840226" w:rsidP="00840226">
      <w:pPr>
        <w:rPr>
          <w:rFonts w:ascii="Avenir" w:hAnsi="Avenir"/>
          <w:sz w:val="20"/>
          <w:szCs w:val="20"/>
        </w:rPr>
      </w:pPr>
      <w:r w:rsidRPr="00837F6C">
        <w:rPr>
          <w:rFonts w:ascii="Avenir" w:hAnsi="Avenir"/>
          <w:b/>
          <w:sz w:val="20"/>
          <w:szCs w:val="20"/>
        </w:rPr>
        <w:t>RIGHT TO WRITE</w:t>
      </w:r>
      <w:r>
        <w:rPr>
          <w:rFonts w:ascii="Avenir" w:hAnsi="Avenir"/>
          <w:sz w:val="20"/>
          <w:szCs w:val="20"/>
        </w:rPr>
        <w:t>, Valhalla, NY, 2010–2011</w:t>
      </w:r>
      <w:r>
        <w:rPr>
          <w:rFonts w:ascii="Avenir" w:hAnsi="Avenir"/>
          <w:sz w:val="20"/>
          <w:szCs w:val="20"/>
        </w:rPr>
        <w:br/>
      </w:r>
      <w:r w:rsidR="007F2597" w:rsidRPr="007F2597">
        <w:rPr>
          <w:rFonts w:ascii="Avenir" w:hAnsi="Avenir"/>
          <w:b/>
          <w:bCs/>
          <w:sz w:val="20"/>
          <w:szCs w:val="20"/>
        </w:rPr>
        <w:t>Workshop facilitator</w:t>
      </w:r>
      <w:r w:rsidR="007F2597">
        <w:rPr>
          <w:rFonts w:ascii="Avenir" w:hAnsi="Avenir"/>
          <w:sz w:val="20"/>
          <w:szCs w:val="20"/>
        </w:rPr>
        <w:t xml:space="preserve">, </w:t>
      </w:r>
      <w:r>
        <w:rPr>
          <w:rFonts w:ascii="Avenir" w:hAnsi="Avenir"/>
          <w:sz w:val="20"/>
          <w:szCs w:val="20"/>
        </w:rPr>
        <w:t>creative writing workshop for incarcerated men, ages 16–24, at Westchester County Correctional Facility through the Youth Offenders Program</w:t>
      </w:r>
    </w:p>
    <w:p w14:paraId="2F189CF7" w14:textId="77777777" w:rsidR="00840226" w:rsidRDefault="00840226" w:rsidP="00840226">
      <w:pPr>
        <w:rPr>
          <w:rFonts w:ascii="Avenir" w:hAnsi="Avenir"/>
          <w:b/>
          <w:sz w:val="22"/>
          <w:szCs w:val="22"/>
          <w:u w:val="single"/>
        </w:rPr>
      </w:pPr>
    </w:p>
    <w:p w14:paraId="7EDB4A75" w14:textId="6557B81D" w:rsidR="00A56D85" w:rsidRPr="00A56D85" w:rsidRDefault="00840226" w:rsidP="00A56D85">
      <w:pPr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 xml:space="preserve">BACCALAUREATE SCHOOL FOR GLOBAL EDUCATION, </w:t>
      </w:r>
      <w:r>
        <w:rPr>
          <w:rFonts w:ascii="Avenir" w:hAnsi="Avenir"/>
          <w:bCs/>
          <w:sz w:val="20"/>
          <w:szCs w:val="20"/>
        </w:rPr>
        <w:t>Queens, NY, Spring 2010</w:t>
      </w:r>
      <w:r>
        <w:rPr>
          <w:rFonts w:ascii="Avenir" w:hAnsi="Avenir"/>
          <w:bCs/>
          <w:sz w:val="20"/>
          <w:szCs w:val="20"/>
        </w:rPr>
        <w:br/>
      </w:r>
      <w:r w:rsidR="007F2597" w:rsidRPr="007F2597">
        <w:rPr>
          <w:rFonts w:ascii="Avenir" w:hAnsi="Avenir"/>
          <w:b/>
          <w:sz w:val="20"/>
          <w:szCs w:val="20"/>
        </w:rPr>
        <w:t>Instructor</w:t>
      </w:r>
      <w:r w:rsidR="007F2597">
        <w:rPr>
          <w:rFonts w:ascii="Avenir" w:hAnsi="Avenir"/>
          <w:bCs/>
          <w:sz w:val="20"/>
          <w:szCs w:val="20"/>
        </w:rPr>
        <w:t xml:space="preserve">, </w:t>
      </w:r>
      <w:r>
        <w:rPr>
          <w:rFonts w:ascii="Avenir" w:hAnsi="Avenir"/>
          <w:bCs/>
          <w:sz w:val="20"/>
          <w:szCs w:val="20"/>
        </w:rPr>
        <w:t>multi-genre introduction to creative writing workshop for high-school freshmen</w:t>
      </w:r>
    </w:p>
    <w:p w14:paraId="2F22DE1C" w14:textId="23118990" w:rsidR="00461169" w:rsidRPr="00E54C50" w:rsidRDefault="00461169" w:rsidP="00E54C50">
      <w:pPr>
        <w:rPr>
          <w:rFonts w:ascii="Avenir" w:hAnsi="Avenir"/>
          <w:b/>
          <w:bCs/>
          <w:sz w:val="20"/>
          <w:szCs w:val="20"/>
        </w:rPr>
      </w:pPr>
    </w:p>
    <w:p w14:paraId="514C44F0" w14:textId="60AF2A2E" w:rsidR="00C116AE" w:rsidRDefault="00C2176A" w:rsidP="00C116AE">
      <w:pPr>
        <w:rPr>
          <w:rFonts w:ascii="Avenir" w:hAnsi="Avenir"/>
          <w:b/>
          <w:sz w:val="22"/>
          <w:szCs w:val="22"/>
          <w:u w:val="single"/>
        </w:rPr>
      </w:pPr>
      <w:r>
        <w:rPr>
          <w:rFonts w:ascii="Avenir" w:hAnsi="Avenir"/>
          <w:b/>
          <w:sz w:val="22"/>
          <w:szCs w:val="22"/>
          <w:u w:val="single"/>
        </w:rPr>
        <w:br/>
      </w:r>
      <w:r w:rsidR="00A7146A">
        <w:rPr>
          <w:rFonts w:ascii="Avenir" w:hAnsi="Avenir"/>
          <w:b/>
          <w:sz w:val="22"/>
          <w:szCs w:val="22"/>
          <w:u w:val="single"/>
        </w:rPr>
        <w:t>EDITORIAL</w:t>
      </w:r>
      <w:r w:rsidR="00BF1713">
        <w:rPr>
          <w:rFonts w:ascii="Avenir" w:hAnsi="Avenir"/>
          <w:b/>
          <w:sz w:val="22"/>
          <w:szCs w:val="22"/>
          <w:u w:val="single"/>
        </w:rPr>
        <w:t xml:space="preserve"> </w:t>
      </w:r>
      <w:r w:rsidR="00395336">
        <w:rPr>
          <w:rFonts w:ascii="Avenir" w:hAnsi="Avenir"/>
          <w:b/>
          <w:sz w:val="22"/>
          <w:szCs w:val="22"/>
          <w:u w:val="single"/>
        </w:rPr>
        <w:t xml:space="preserve">&amp; </w:t>
      </w:r>
      <w:r w:rsidR="00250E3C">
        <w:rPr>
          <w:rFonts w:ascii="Avenir" w:hAnsi="Avenir"/>
          <w:b/>
          <w:sz w:val="22"/>
          <w:szCs w:val="22"/>
          <w:u w:val="single"/>
        </w:rPr>
        <w:t>JOURNALISM</w:t>
      </w:r>
      <w:r w:rsidR="00395336">
        <w:rPr>
          <w:rFonts w:ascii="Avenir" w:hAnsi="Avenir"/>
          <w:b/>
          <w:sz w:val="22"/>
          <w:szCs w:val="22"/>
          <w:u w:val="single"/>
        </w:rPr>
        <w:t xml:space="preserve"> </w:t>
      </w:r>
      <w:r w:rsidR="006A4FCE">
        <w:rPr>
          <w:rFonts w:ascii="Avenir" w:hAnsi="Avenir"/>
          <w:b/>
          <w:sz w:val="22"/>
          <w:szCs w:val="22"/>
          <w:u w:val="single"/>
        </w:rPr>
        <w:t>EXPERIENCE</w:t>
      </w:r>
    </w:p>
    <w:p w14:paraId="0D23FFEB" w14:textId="5282B072" w:rsidR="00CE7555" w:rsidRDefault="00CE7555" w:rsidP="00C116AE">
      <w:pPr>
        <w:rPr>
          <w:rFonts w:ascii="Avenir" w:hAnsi="Avenir"/>
          <w:iCs/>
          <w:sz w:val="20"/>
          <w:szCs w:val="20"/>
        </w:rPr>
      </w:pPr>
      <w:r>
        <w:rPr>
          <w:rFonts w:ascii="Avenir" w:hAnsi="Avenir"/>
          <w:b/>
          <w:bCs/>
          <w:i/>
          <w:sz w:val="20"/>
          <w:szCs w:val="20"/>
        </w:rPr>
        <w:t>KENYON REVIEW</w:t>
      </w:r>
      <w:r>
        <w:rPr>
          <w:rFonts w:ascii="Avenir" w:hAnsi="Avenir"/>
          <w:i/>
          <w:sz w:val="20"/>
          <w:szCs w:val="20"/>
        </w:rPr>
        <w:t xml:space="preserve">, </w:t>
      </w:r>
      <w:r w:rsidRPr="00CE7555">
        <w:rPr>
          <w:rFonts w:ascii="Avenir" w:hAnsi="Avenir"/>
          <w:iCs/>
          <w:sz w:val="20"/>
          <w:szCs w:val="20"/>
        </w:rPr>
        <w:t>Gambier, O</w:t>
      </w:r>
      <w:r>
        <w:rPr>
          <w:rFonts w:ascii="Avenir" w:hAnsi="Avenir"/>
          <w:iCs/>
          <w:sz w:val="20"/>
          <w:szCs w:val="20"/>
        </w:rPr>
        <w:t xml:space="preserve">H, </w:t>
      </w:r>
      <w:r w:rsidR="00B40CED">
        <w:rPr>
          <w:rFonts w:ascii="Avenir" w:hAnsi="Avenir"/>
          <w:iCs/>
          <w:sz w:val="20"/>
          <w:szCs w:val="20"/>
        </w:rPr>
        <w:t>September</w:t>
      </w:r>
      <w:r>
        <w:rPr>
          <w:rFonts w:ascii="Avenir" w:hAnsi="Avenir"/>
          <w:iCs/>
          <w:sz w:val="20"/>
          <w:szCs w:val="20"/>
        </w:rPr>
        <w:t xml:space="preserve"> 2022–Present</w:t>
      </w:r>
    </w:p>
    <w:p w14:paraId="6EC86F00" w14:textId="4A876FB7" w:rsidR="00CE7555" w:rsidRDefault="00CE7555" w:rsidP="00C116AE">
      <w:pPr>
        <w:rPr>
          <w:rFonts w:ascii="Avenir" w:hAnsi="Avenir"/>
          <w:iCs/>
          <w:sz w:val="20"/>
          <w:szCs w:val="20"/>
        </w:rPr>
      </w:pPr>
      <w:r w:rsidRPr="00CE7555">
        <w:rPr>
          <w:rFonts w:ascii="Avenir" w:hAnsi="Avenir"/>
          <w:b/>
          <w:bCs/>
          <w:iCs/>
          <w:sz w:val="20"/>
          <w:szCs w:val="20"/>
        </w:rPr>
        <w:t xml:space="preserve">Guest </w:t>
      </w:r>
      <w:r>
        <w:rPr>
          <w:rFonts w:ascii="Avenir" w:hAnsi="Avenir"/>
          <w:b/>
          <w:bCs/>
          <w:iCs/>
          <w:sz w:val="20"/>
          <w:szCs w:val="20"/>
        </w:rPr>
        <w:t>Editor</w:t>
      </w:r>
      <w:r>
        <w:rPr>
          <w:rFonts w:ascii="Avenir" w:hAnsi="Avenir"/>
          <w:iCs/>
          <w:sz w:val="20"/>
          <w:szCs w:val="20"/>
        </w:rPr>
        <w:t xml:space="preserve">, with Gabrielle </w:t>
      </w:r>
      <w:proofErr w:type="spellStart"/>
      <w:r>
        <w:rPr>
          <w:rFonts w:ascii="Avenir" w:hAnsi="Avenir"/>
          <w:iCs/>
          <w:sz w:val="20"/>
          <w:szCs w:val="20"/>
        </w:rPr>
        <w:t>Calvocoressi</w:t>
      </w:r>
      <w:proofErr w:type="spellEnd"/>
      <w:r>
        <w:rPr>
          <w:rFonts w:ascii="Avenir" w:hAnsi="Avenir"/>
          <w:iCs/>
          <w:sz w:val="20"/>
          <w:szCs w:val="20"/>
        </w:rPr>
        <w:t>, curating a portfolio of poetry, fiction, creative nonfiction, and art centered on gender and the body</w:t>
      </w:r>
    </w:p>
    <w:p w14:paraId="405C3C9D" w14:textId="1E744D5B" w:rsidR="00CE7555" w:rsidRPr="00CE7555" w:rsidRDefault="00CE7555" w:rsidP="00C116AE">
      <w:pPr>
        <w:rPr>
          <w:rFonts w:ascii="Avenir" w:hAnsi="Avenir"/>
          <w:sz w:val="20"/>
          <w:szCs w:val="20"/>
        </w:rPr>
      </w:pPr>
      <w:r>
        <w:rPr>
          <w:rFonts w:ascii="Avenir" w:hAnsi="Avenir"/>
          <w:iCs/>
          <w:sz w:val="20"/>
          <w:szCs w:val="20"/>
        </w:rPr>
        <w:t xml:space="preserve"> </w:t>
      </w:r>
    </w:p>
    <w:p w14:paraId="75FD92E3" w14:textId="29A6A539" w:rsidR="00C116AE" w:rsidRPr="00C116AE" w:rsidRDefault="00C116AE" w:rsidP="00C116AE">
      <w:pPr>
        <w:rPr>
          <w:rFonts w:ascii="Avenir" w:hAnsi="Avenir"/>
          <w:bCs/>
          <w:sz w:val="20"/>
          <w:szCs w:val="20"/>
        </w:rPr>
      </w:pPr>
      <w:r w:rsidRPr="005F4C40">
        <w:rPr>
          <w:rFonts w:ascii="Avenir" w:hAnsi="Avenir"/>
          <w:b/>
          <w:bCs/>
          <w:i/>
          <w:sz w:val="20"/>
          <w:szCs w:val="20"/>
        </w:rPr>
        <w:t>POETS &amp; WRITERS MAGAZINE</w:t>
      </w:r>
      <w:r w:rsidRPr="00C116AE">
        <w:rPr>
          <w:rFonts w:ascii="Avenir" w:hAnsi="Avenir"/>
          <w:bCs/>
          <w:sz w:val="20"/>
          <w:szCs w:val="20"/>
        </w:rPr>
        <w:t>, New York, NY</w:t>
      </w:r>
      <w:r w:rsidR="00D917C3">
        <w:rPr>
          <w:rFonts w:ascii="Avenir" w:hAnsi="Avenir"/>
          <w:bCs/>
          <w:sz w:val="20"/>
          <w:szCs w:val="20"/>
        </w:rPr>
        <w:t>, 2011–2019</w:t>
      </w:r>
    </w:p>
    <w:p w14:paraId="1BF8F74B" w14:textId="77777777" w:rsidR="00C116AE" w:rsidRPr="00C116AE" w:rsidRDefault="00C116AE" w:rsidP="00C116AE">
      <w:pPr>
        <w:rPr>
          <w:rFonts w:ascii="Avenir" w:hAnsi="Avenir"/>
          <w:sz w:val="20"/>
          <w:szCs w:val="20"/>
        </w:rPr>
      </w:pPr>
      <w:r w:rsidRPr="00C116AE">
        <w:rPr>
          <w:rFonts w:ascii="Avenir" w:hAnsi="Avenir"/>
          <w:b/>
          <w:bCs/>
          <w:sz w:val="20"/>
          <w:szCs w:val="20"/>
        </w:rPr>
        <w:t>Senior Editor</w:t>
      </w:r>
      <w:r w:rsidRPr="00C116AE">
        <w:rPr>
          <w:rFonts w:ascii="Avenir" w:hAnsi="Avenir"/>
          <w:sz w:val="20"/>
          <w:szCs w:val="20"/>
        </w:rPr>
        <w:t xml:space="preserve"> (</w:t>
      </w:r>
      <w:r w:rsidR="00D917C3">
        <w:rPr>
          <w:rFonts w:ascii="Avenir" w:hAnsi="Avenir"/>
          <w:sz w:val="20"/>
          <w:szCs w:val="20"/>
        </w:rPr>
        <w:t xml:space="preserve">Previous: </w:t>
      </w:r>
      <w:r w:rsidRPr="00C116AE">
        <w:rPr>
          <w:rFonts w:ascii="Avenir" w:hAnsi="Avenir"/>
          <w:sz w:val="20"/>
          <w:szCs w:val="20"/>
        </w:rPr>
        <w:t>Associate Editor, 2013-15</w:t>
      </w:r>
      <w:r w:rsidR="0008079E">
        <w:rPr>
          <w:rFonts w:ascii="Avenir" w:hAnsi="Avenir"/>
          <w:sz w:val="20"/>
          <w:szCs w:val="20"/>
        </w:rPr>
        <w:t xml:space="preserve">; </w:t>
      </w:r>
      <w:r w:rsidR="0008079E" w:rsidRPr="00C116AE">
        <w:rPr>
          <w:rFonts w:ascii="Avenir" w:hAnsi="Avenir"/>
          <w:sz w:val="20"/>
          <w:szCs w:val="20"/>
        </w:rPr>
        <w:t>Assistant Editor, 2012-13;</w:t>
      </w:r>
      <w:r w:rsidR="0008079E">
        <w:rPr>
          <w:rFonts w:ascii="Avenir" w:hAnsi="Avenir"/>
          <w:sz w:val="20"/>
          <w:szCs w:val="20"/>
        </w:rPr>
        <w:t xml:space="preserve"> </w:t>
      </w:r>
      <w:r w:rsidR="0008079E" w:rsidRPr="00C116AE">
        <w:rPr>
          <w:rFonts w:ascii="Avenir" w:hAnsi="Avenir"/>
          <w:sz w:val="20"/>
          <w:szCs w:val="20"/>
        </w:rPr>
        <w:t>Editorial Fellow, 2011-12</w:t>
      </w:r>
      <w:r w:rsidRPr="00C116AE">
        <w:rPr>
          <w:rFonts w:ascii="Avenir" w:hAnsi="Avenir"/>
          <w:sz w:val="20"/>
          <w:szCs w:val="20"/>
        </w:rPr>
        <w:t>)</w:t>
      </w:r>
    </w:p>
    <w:p w14:paraId="3933B038" w14:textId="77777777" w:rsidR="00B13895" w:rsidRDefault="00ED191F" w:rsidP="00B13895">
      <w:pPr>
        <w:numPr>
          <w:ilvl w:val="0"/>
          <w:numId w:val="1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Planned, a</w:t>
      </w:r>
      <w:r w:rsidR="00711159" w:rsidRPr="00C116AE">
        <w:rPr>
          <w:rFonts w:ascii="Avenir" w:hAnsi="Avenir"/>
          <w:sz w:val="20"/>
          <w:szCs w:val="20"/>
        </w:rPr>
        <w:t>cquire</w:t>
      </w:r>
      <w:r w:rsidR="00711159">
        <w:rPr>
          <w:rFonts w:ascii="Avenir" w:hAnsi="Avenir"/>
          <w:sz w:val="20"/>
          <w:szCs w:val="20"/>
        </w:rPr>
        <w:t>d</w:t>
      </w:r>
      <w:r w:rsidR="00711159" w:rsidRPr="00C116AE">
        <w:rPr>
          <w:rFonts w:ascii="Avenir" w:hAnsi="Avenir"/>
          <w:sz w:val="20"/>
          <w:szCs w:val="20"/>
        </w:rPr>
        <w:t>, edit</w:t>
      </w:r>
      <w:r w:rsidR="00711159">
        <w:rPr>
          <w:rFonts w:ascii="Avenir" w:hAnsi="Avenir"/>
          <w:sz w:val="20"/>
          <w:szCs w:val="20"/>
        </w:rPr>
        <w:t>ed</w:t>
      </w:r>
      <w:r w:rsidR="00711159" w:rsidRPr="00C116AE">
        <w:rPr>
          <w:rFonts w:ascii="Avenir" w:hAnsi="Avenir"/>
          <w:sz w:val="20"/>
          <w:szCs w:val="20"/>
        </w:rPr>
        <w:t xml:space="preserve">, and </w:t>
      </w:r>
      <w:r w:rsidR="00711159">
        <w:rPr>
          <w:rFonts w:ascii="Avenir" w:hAnsi="Avenir"/>
          <w:sz w:val="20"/>
          <w:szCs w:val="20"/>
        </w:rPr>
        <w:t>wrote</w:t>
      </w:r>
      <w:r w:rsidR="00711159" w:rsidRPr="00C116AE">
        <w:rPr>
          <w:rFonts w:ascii="Avenir" w:hAnsi="Avenir"/>
          <w:sz w:val="20"/>
          <w:szCs w:val="20"/>
        </w:rPr>
        <w:t xml:space="preserve"> </w:t>
      </w:r>
      <w:r w:rsidR="006C7136">
        <w:rPr>
          <w:rFonts w:ascii="Avenir" w:hAnsi="Avenir"/>
          <w:sz w:val="20"/>
          <w:szCs w:val="20"/>
        </w:rPr>
        <w:t xml:space="preserve">original </w:t>
      </w:r>
      <w:r w:rsidR="00B13895">
        <w:rPr>
          <w:rFonts w:ascii="Avenir" w:hAnsi="Avenir"/>
          <w:sz w:val="20"/>
          <w:szCs w:val="20"/>
        </w:rPr>
        <w:t xml:space="preserve">content </w:t>
      </w:r>
      <w:r w:rsidR="00711159">
        <w:rPr>
          <w:rFonts w:ascii="Avenir" w:hAnsi="Avenir"/>
          <w:sz w:val="20"/>
          <w:szCs w:val="20"/>
        </w:rPr>
        <w:t xml:space="preserve">for </w:t>
      </w:r>
      <w:r w:rsidR="006C7136" w:rsidRPr="006C7136">
        <w:rPr>
          <w:rFonts w:ascii="Avenir" w:hAnsi="Avenir"/>
          <w:i/>
          <w:sz w:val="20"/>
          <w:szCs w:val="20"/>
        </w:rPr>
        <w:t>Poets &amp; Writers Magazine</w:t>
      </w:r>
      <w:r w:rsidR="006C7136">
        <w:rPr>
          <w:rFonts w:ascii="Avenir" w:hAnsi="Avenir"/>
          <w:sz w:val="20"/>
          <w:szCs w:val="20"/>
        </w:rPr>
        <w:t xml:space="preserve">, a </w:t>
      </w:r>
      <w:r w:rsidR="00C116AE" w:rsidRPr="00711159">
        <w:rPr>
          <w:rFonts w:ascii="Avenir" w:hAnsi="Avenir"/>
          <w:sz w:val="20"/>
          <w:szCs w:val="20"/>
        </w:rPr>
        <w:t xml:space="preserve">bimonthly print </w:t>
      </w:r>
      <w:r w:rsidR="00AD51BA" w:rsidRPr="00711159">
        <w:rPr>
          <w:rFonts w:ascii="Avenir" w:hAnsi="Avenir"/>
          <w:sz w:val="20"/>
          <w:szCs w:val="20"/>
        </w:rPr>
        <w:t>publication</w:t>
      </w:r>
      <w:r w:rsidR="00C116AE" w:rsidRPr="00711159">
        <w:rPr>
          <w:rFonts w:ascii="Avenir" w:hAnsi="Avenir"/>
          <w:sz w:val="20"/>
          <w:szCs w:val="20"/>
        </w:rPr>
        <w:t xml:space="preserve"> (50,000+ circulation)</w:t>
      </w:r>
      <w:r w:rsidR="00B13895">
        <w:rPr>
          <w:rFonts w:ascii="Avenir" w:hAnsi="Avenir"/>
          <w:sz w:val="20"/>
          <w:szCs w:val="20"/>
        </w:rPr>
        <w:t xml:space="preserve"> and </w:t>
      </w:r>
      <w:r w:rsidR="006C7136">
        <w:rPr>
          <w:rFonts w:ascii="Avenir" w:hAnsi="Avenir"/>
          <w:sz w:val="20"/>
          <w:szCs w:val="20"/>
        </w:rPr>
        <w:t>pw.org</w:t>
      </w:r>
      <w:r w:rsidR="00B13895">
        <w:rPr>
          <w:rFonts w:ascii="Avenir" w:hAnsi="Avenir"/>
          <w:sz w:val="20"/>
          <w:szCs w:val="20"/>
        </w:rPr>
        <w:t xml:space="preserve"> </w:t>
      </w:r>
      <w:r w:rsidR="00C116AE" w:rsidRPr="00B13895">
        <w:rPr>
          <w:rFonts w:ascii="Avenir" w:hAnsi="Avenir"/>
          <w:sz w:val="20"/>
          <w:szCs w:val="20"/>
        </w:rPr>
        <w:t xml:space="preserve">(1 million+ monthly page views), including </w:t>
      </w:r>
      <w:r w:rsidR="006C7136">
        <w:rPr>
          <w:rFonts w:ascii="Avenir" w:hAnsi="Avenir"/>
          <w:sz w:val="20"/>
          <w:szCs w:val="20"/>
        </w:rPr>
        <w:t>feature</w:t>
      </w:r>
      <w:r w:rsidR="00A31032">
        <w:rPr>
          <w:rFonts w:ascii="Avenir" w:hAnsi="Avenir"/>
          <w:sz w:val="20"/>
          <w:szCs w:val="20"/>
        </w:rPr>
        <w:t>s</w:t>
      </w:r>
      <w:r w:rsidR="006C7136">
        <w:rPr>
          <w:rFonts w:ascii="Avenir" w:hAnsi="Avenir"/>
          <w:sz w:val="20"/>
          <w:szCs w:val="20"/>
        </w:rPr>
        <w:t xml:space="preserve">, author </w:t>
      </w:r>
      <w:r w:rsidR="00B13895">
        <w:rPr>
          <w:rFonts w:ascii="Avenir" w:hAnsi="Avenir"/>
          <w:sz w:val="20"/>
          <w:szCs w:val="20"/>
        </w:rPr>
        <w:t>profiles,</w:t>
      </w:r>
      <w:r w:rsidR="00B13895" w:rsidRPr="00C116AE">
        <w:rPr>
          <w:rFonts w:ascii="Avenir" w:hAnsi="Avenir"/>
          <w:sz w:val="20"/>
          <w:szCs w:val="20"/>
        </w:rPr>
        <w:t xml:space="preserve"> interviews</w:t>
      </w:r>
      <w:r w:rsidR="00B13895">
        <w:rPr>
          <w:rFonts w:ascii="Avenir" w:hAnsi="Avenir"/>
          <w:sz w:val="20"/>
          <w:szCs w:val="20"/>
        </w:rPr>
        <w:t xml:space="preserve">, </w:t>
      </w:r>
      <w:r w:rsidR="006C7136">
        <w:rPr>
          <w:rFonts w:ascii="Avenir" w:hAnsi="Avenir"/>
          <w:sz w:val="20"/>
          <w:szCs w:val="20"/>
        </w:rPr>
        <w:t xml:space="preserve">a weekly Q&amp;A series, </w:t>
      </w:r>
      <w:r w:rsidR="004D23DC">
        <w:rPr>
          <w:rFonts w:ascii="Avenir" w:hAnsi="Avenir"/>
          <w:sz w:val="20"/>
          <w:szCs w:val="20"/>
        </w:rPr>
        <w:t xml:space="preserve">and </w:t>
      </w:r>
      <w:r w:rsidR="006C7136">
        <w:rPr>
          <w:rFonts w:ascii="Avenir" w:hAnsi="Avenir"/>
          <w:sz w:val="20"/>
          <w:szCs w:val="20"/>
        </w:rPr>
        <w:t>News &amp; Trends articles</w:t>
      </w:r>
      <w:r w:rsidR="00B13895">
        <w:rPr>
          <w:rFonts w:ascii="Avenir" w:hAnsi="Avenir"/>
          <w:sz w:val="20"/>
          <w:szCs w:val="20"/>
        </w:rPr>
        <w:t xml:space="preserve"> about</w:t>
      </w:r>
      <w:r w:rsidR="00B13895" w:rsidRPr="00C116AE">
        <w:rPr>
          <w:rFonts w:ascii="Avenir" w:hAnsi="Avenir"/>
          <w:sz w:val="20"/>
          <w:szCs w:val="20"/>
        </w:rPr>
        <w:t xml:space="preserve"> writing, publishing, and contemporary literature</w:t>
      </w:r>
      <w:r w:rsidR="00B13895" w:rsidRPr="00B13895">
        <w:rPr>
          <w:rFonts w:ascii="Avenir" w:hAnsi="Avenir"/>
          <w:sz w:val="20"/>
          <w:szCs w:val="20"/>
        </w:rPr>
        <w:t xml:space="preserve"> </w:t>
      </w:r>
    </w:p>
    <w:p w14:paraId="0EFC221F" w14:textId="1AC9F163" w:rsidR="00C116AE" w:rsidRDefault="008A3F9E" w:rsidP="00C116AE">
      <w:pPr>
        <w:numPr>
          <w:ilvl w:val="0"/>
          <w:numId w:val="1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Cofounding creator</w:t>
      </w:r>
      <w:r w:rsidR="009D745B">
        <w:rPr>
          <w:rFonts w:ascii="Avenir" w:hAnsi="Avenir"/>
          <w:sz w:val="20"/>
          <w:szCs w:val="20"/>
        </w:rPr>
        <w:t>, editor, and</w:t>
      </w:r>
      <w:r w:rsidR="00C116AE" w:rsidRPr="00C116AE">
        <w:rPr>
          <w:rFonts w:ascii="Avenir" w:hAnsi="Avenir"/>
          <w:sz w:val="20"/>
          <w:szCs w:val="20"/>
        </w:rPr>
        <w:t xml:space="preserve"> cohost of </w:t>
      </w:r>
      <w:r w:rsidR="00C116AE" w:rsidRPr="002144E9">
        <w:rPr>
          <w:rFonts w:ascii="Avenir" w:hAnsi="Avenir"/>
          <w:i/>
          <w:sz w:val="20"/>
          <w:szCs w:val="20"/>
        </w:rPr>
        <w:t>Ampersand: The Poets &amp; Writers Podcast</w:t>
      </w:r>
      <w:r w:rsidR="00C116AE" w:rsidRPr="00C116AE">
        <w:rPr>
          <w:rFonts w:ascii="Avenir" w:hAnsi="Avenir"/>
          <w:sz w:val="20"/>
          <w:szCs w:val="20"/>
        </w:rPr>
        <w:t xml:space="preserve"> (1,500+ listens per episode)</w:t>
      </w:r>
      <w:r w:rsidR="003A7979">
        <w:rPr>
          <w:rFonts w:ascii="Avenir" w:hAnsi="Avenir"/>
          <w:sz w:val="20"/>
          <w:szCs w:val="20"/>
        </w:rPr>
        <w:t xml:space="preserve"> </w:t>
      </w:r>
      <w:r w:rsidR="007634A9">
        <w:rPr>
          <w:rFonts w:ascii="Avenir" w:hAnsi="Avenir"/>
          <w:sz w:val="20"/>
          <w:szCs w:val="20"/>
        </w:rPr>
        <w:t>featuring</w:t>
      </w:r>
      <w:r w:rsidR="003A7979">
        <w:rPr>
          <w:rFonts w:ascii="Avenir" w:hAnsi="Avenir"/>
          <w:sz w:val="20"/>
          <w:szCs w:val="20"/>
        </w:rPr>
        <w:t xml:space="preserve"> </w:t>
      </w:r>
      <w:r w:rsidR="00C116AE" w:rsidRPr="00C116AE">
        <w:rPr>
          <w:rFonts w:ascii="Avenir" w:hAnsi="Avenir"/>
          <w:sz w:val="20"/>
          <w:szCs w:val="20"/>
        </w:rPr>
        <w:t xml:space="preserve">Rebecca Solnit, Roxane Gay, </w:t>
      </w:r>
      <w:r w:rsidR="0012008E">
        <w:rPr>
          <w:rFonts w:ascii="Avenir" w:hAnsi="Avenir"/>
          <w:sz w:val="20"/>
          <w:szCs w:val="20"/>
        </w:rPr>
        <w:t xml:space="preserve">Marlon James, </w:t>
      </w:r>
      <w:r w:rsidR="00C116AE" w:rsidRPr="00C116AE">
        <w:rPr>
          <w:rFonts w:ascii="Avenir" w:hAnsi="Avenir"/>
          <w:sz w:val="20"/>
          <w:szCs w:val="20"/>
        </w:rPr>
        <w:t xml:space="preserve">Susan </w:t>
      </w:r>
      <w:proofErr w:type="spellStart"/>
      <w:r w:rsidR="00C116AE" w:rsidRPr="00C116AE">
        <w:rPr>
          <w:rFonts w:ascii="Avenir" w:hAnsi="Avenir"/>
          <w:sz w:val="20"/>
          <w:szCs w:val="20"/>
        </w:rPr>
        <w:t>Orlean</w:t>
      </w:r>
      <w:proofErr w:type="spellEnd"/>
      <w:r w:rsidR="00C116AE" w:rsidRPr="00C116AE">
        <w:rPr>
          <w:rFonts w:ascii="Avenir" w:hAnsi="Avenir"/>
          <w:sz w:val="20"/>
          <w:szCs w:val="20"/>
        </w:rPr>
        <w:t xml:space="preserve">, Leslie Jamison, Lauren Groff, </w:t>
      </w:r>
      <w:r w:rsidR="00FF797B" w:rsidRPr="00C116AE">
        <w:rPr>
          <w:rFonts w:ascii="Avenir" w:hAnsi="Avenir"/>
          <w:sz w:val="20"/>
          <w:szCs w:val="20"/>
        </w:rPr>
        <w:t xml:space="preserve">Ada Limón, </w:t>
      </w:r>
      <w:r w:rsidR="00C116AE" w:rsidRPr="00C116AE">
        <w:rPr>
          <w:rFonts w:ascii="Avenir" w:hAnsi="Avenir"/>
          <w:sz w:val="20"/>
          <w:szCs w:val="20"/>
        </w:rPr>
        <w:t xml:space="preserve">Jhumpa </w:t>
      </w:r>
      <w:proofErr w:type="spellStart"/>
      <w:r w:rsidR="00C116AE" w:rsidRPr="00C116AE">
        <w:rPr>
          <w:rFonts w:ascii="Avenir" w:hAnsi="Avenir"/>
          <w:sz w:val="20"/>
          <w:szCs w:val="20"/>
        </w:rPr>
        <w:t>Lahiri</w:t>
      </w:r>
      <w:proofErr w:type="spellEnd"/>
      <w:r w:rsidR="00C116AE" w:rsidRPr="00C116AE">
        <w:rPr>
          <w:rFonts w:ascii="Avenir" w:hAnsi="Avenir"/>
          <w:sz w:val="20"/>
          <w:szCs w:val="20"/>
        </w:rPr>
        <w:t xml:space="preserve">, and </w:t>
      </w:r>
      <w:r w:rsidR="00E51F7D">
        <w:rPr>
          <w:rFonts w:ascii="Avenir" w:hAnsi="Avenir"/>
          <w:sz w:val="20"/>
          <w:szCs w:val="20"/>
        </w:rPr>
        <w:t xml:space="preserve">many </w:t>
      </w:r>
      <w:r w:rsidR="00C116AE" w:rsidRPr="00C116AE">
        <w:rPr>
          <w:rFonts w:ascii="Avenir" w:hAnsi="Avenir"/>
          <w:sz w:val="20"/>
          <w:szCs w:val="20"/>
        </w:rPr>
        <w:t>more</w:t>
      </w:r>
    </w:p>
    <w:p w14:paraId="79B5C790" w14:textId="3223CA2B" w:rsidR="00FF797B" w:rsidRDefault="007634A9" w:rsidP="00C116AE">
      <w:pPr>
        <w:numPr>
          <w:ilvl w:val="0"/>
          <w:numId w:val="1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Curated and edited</w:t>
      </w:r>
      <w:r w:rsidR="00FF797B">
        <w:rPr>
          <w:rFonts w:ascii="Avenir" w:hAnsi="Avenir"/>
          <w:sz w:val="20"/>
          <w:szCs w:val="20"/>
        </w:rPr>
        <w:t xml:space="preserve"> Page One </w:t>
      </w:r>
      <w:r w:rsidR="00EE1BF4">
        <w:rPr>
          <w:rFonts w:ascii="Avenir" w:hAnsi="Avenir"/>
          <w:sz w:val="20"/>
          <w:szCs w:val="20"/>
        </w:rPr>
        <w:t>audio</w:t>
      </w:r>
      <w:r w:rsidR="00FF797B">
        <w:rPr>
          <w:rFonts w:ascii="Avenir" w:hAnsi="Avenir"/>
          <w:sz w:val="20"/>
          <w:szCs w:val="20"/>
        </w:rPr>
        <w:t xml:space="preserve"> </w:t>
      </w:r>
      <w:r w:rsidR="00EE1BF4">
        <w:rPr>
          <w:rFonts w:ascii="Avenir" w:hAnsi="Avenir"/>
          <w:sz w:val="20"/>
          <w:szCs w:val="20"/>
        </w:rPr>
        <w:t>series</w:t>
      </w:r>
      <w:r w:rsidR="00FF797B">
        <w:rPr>
          <w:rFonts w:ascii="Avenir" w:hAnsi="Avenir"/>
          <w:sz w:val="20"/>
          <w:szCs w:val="20"/>
        </w:rPr>
        <w:t>, featuring</w:t>
      </w:r>
      <w:r w:rsidR="00EE1BF4">
        <w:rPr>
          <w:rFonts w:ascii="Avenir" w:hAnsi="Avenir"/>
          <w:sz w:val="20"/>
          <w:szCs w:val="20"/>
        </w:rPr>
        <w:t xml:space="preserve"> original</w:t>
      </w:r>
      <w:r w:rsidR="00FF797B">
        <w:rPr>
          <w:rFonts w:ascii="Avenir" w:hAnsi="Avenir"/>
          <w:sz w:val="20"/>
          <w:szCs w:val="20"/>
        </w:rPr>
        <w:t xml:space="preserve"> readings by poets and </w:t>
      </w:r>
      <w:r>
        <w:rPr>
          <w:rFonts w:ascii="Avenir" w:hAnsi="Avenir"/>
          <w:sz w:val="20"/>
          <w:szCs w:val="20"/>
        </w:rPr>
        <w:t>writers</w:t>
      </w:r>
      <w:r w:rsidR="00FF797B">
        <w:rPr>
          <w:rFonts w:ascii="Avenir" w:hAnsi="Avenir"/>
          <w:sz w:val="20"/>
          <w:szCs w:val="20"/>
        </w:rPr>
        <w:t xml:space="preserve"> on the release of their new books</w:t>
      </w:r>
    </w:p>
    <w:p w14:paraId="220F9124" w14:textId="143D2881" w:rsidR="00494A8E" w:rsidRPr="00494A8E" w:rsidRDefault="00494A8E" w:rsidP="00494A8E">
      <w:pPr>
        <w:numPr>
          <w:ilvl w:val="0"/>
          <w:numId w:val="1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Helped launch</w:t>
      </w:r>
      <w:r w:rsidR="00E60FBF">
        <w:rPr>
          <w:rFonts w:ascii="Avenir" w:hAnsi="Avenir"/>
          <w:sz w:val="20"/>
          <w:szCs w:val="20"/>
        </w:rPr>
        <w:t xml:space="preserve"> and </w:t>
      </w:r>
      <w:r>
        <w:rPr>
          <w:rFonts w:ascii="Avenir" w:hAnsi="Avenir"/>
          <w:sz w:val="20"/>
          <w:szCs w:val="20"/>
        </w:rPr>
        <w:t xml:space="preserve">organize </w:t>
      </w:r>
      <w:r w:rsidRPr="00C116AE">
        <w:rPr>
          <w:rFonts w:ascii="Avenir" w:hAnsi="Avenir"/>
          <w:sz w:val="20"/>
          <w:szCs w:val="20"/>
        </w:rPr>
        <w:t>Poets &amp; Writers Live</w:t>
      </w:r>
      <w:r w:rsidR="00F61BAA">
        <w:rPr>
          <w:rFonts w:ascii="Avenir" w:hAnsi="Avenir"/>
          <w:sz w:val="20"/>
          <w:szCs w:val="20"/>
        </w:rPr>
        <w:t xml:space="preserve">, a series of events </w:t>
      </w:r>
      <w:r>
        <w:rPr>
          <w:rFonts w:ascii="Avenir" w:hAnsi="Avenir"/>
          <w:sz w:val="20"/>
          <w:szCs w:val="20"/>
        </w:rPr>
        <w:t xml:space="preserve">held in various cities throughout the country; </w:t>
      </w:r>
      <w:r w:rsidRPr="00C116AE">
        <w:rPr>
          <w:rFonts w:ascii="Avenir" w:hAnsi="Avenir"/>
          <w:sz w:val="20"/>
          <w:szCs w:val="20"/>
        </w:rPr>
        <w:t>moderate</w:t>
      </w:r>
      <w:r>
        <w:rPr>
          <w:rFonts w:ascii="Avenir" w:hAnsi="Avenir"/>
          <w:sz w:val="20"/>
          <w:szCs w:val="20"/>
        </w:rPr>
        <w:t>d</w:t>
      </w:r>
      <w:r w:rsidRPr="00C116AE">
        <w:rPr>
          <w:rFonts w:ascii="Avenir" w:hAnsi="Avenir"/>
          <w:sz w:val="20"/>
          <w:szCs w:val="20"/>
        </w:rPr>
        <w:t xml:space="preserve"> panels</w:t>
      </w:r>
      <w:r>
        <w:rPr>
          <w:rFonts w:ascii="Avenir" w:hAnsi="Avenir"/>
          <w:sz w:val="20"/>
          <w:szCs w:val="20"/>
        </w:rPr>
        <w:t>, readings, and conversations</w:t>
      </w:r>
      <w:r w:rsidRPr="00C116AE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>at each installment</w:t>
      </w:r>
    </w:p>
    <w:p w14:paraId="4DB5EA61" w14:textId="77777777" w:rsidR="0025686A" w:rsidRDefault="0025686A" w:rsidP="00C116AE">
      <w:pPr>
        <w:numPr>
          <w:ilvl w:val="0"/>
          <w:numId w:val="1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Oversaw web close of each issue, created and</w:t>
      </w:r>
      <w:r w:rsidR="00EA5781">
        <w:rPr>
          <w:rFonts w:ascii="Avenir" w:hAnsi="Avenir"/>
          <w:sz w:val="20"/>
          <w:szCs w:val="20"/>
        </w:rPr>
        <w:t>/or</w:t>
      </w:r>
      <w:r>
        <w:rPr>
          <w:rFonts w:ascii="Avenir" w:hAnsi="Avenir"/>
          <w:sz w:val="20"/>
          <w:szCs w:val="20"/>
        </w:rPr>
        <w:t xml:space="preserve"> edited all editorial content in Drupal</w:t>
      </w:r>
    </w:p>
    <w:p w14:paraId="56ED69DF" w14:textId="77777777" w:rsidR="00D92C1D" w:rsidRPr="00C116AE" w:rsidRDefault="00D92C1D" w:rsidP="00C116AE">
      <w:pPr>
        <w:numPr>
          <w:ilvl w:val="0"/>
          <w:numId w:val="1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Participated in web redesign</w:t>
      </w:r>
      <w:r w:rsidR="00F21B0E">
        <w:rPr>
          <w:rFonts w:ascii="Avenir" w:hAnsi="Avenir"/>
          <w:sz w:val="20"/>
          <w:szCs w:val="20"/>
        </w:rPr>
        <w:t xml:space="preserve"> and testing;</w:t>
      </w:r>
      <w:r>
        <w:rPr>
          <w:rFonts w:ascii="Avenir" w:hAnsi="Avenir"/>
          <w:sz w:val="20"/>
          <w:szCs w:val="20"/>
        </w:rPr>
        <w:t xml:space="preserve"> launched several new content types including multimedia and online-exclusive interviews and features </w:t>
      </w:r>
    </w:p>
    <w:p w14:paraId="6D0379A8" w14:textId="77777777" w:rsidR="00C116AE" w:rsidRPr="00C116AE" w:rsidRDefault="002144E9" w:rsidP="00C116AE">
      <w:pPr>
        <w:numPr>
          <w:ilvl w:val="0"/>
          <w:numId w:val="1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Oversaw</w:t>
      </w:r>
      <w:r w:rsidR="00C116AE" w:rsidRPr="00C116AE">
        <w:rPr>
          <w:rFonts w:ascii="Avenir" w:hAnsi="Avenir"/>
          <w:sz w:val="20"/>
          <w:szCs w:val="20"/>
        </w:rPr>
        <w:t xml:space="preserve"> </w:t>
      </w:r>
      <w:r w:rsidR="007634A9">
        <w:rPr>
          <w:rFonts w:ascii="Avenir" w:hAnsi="Avenir"/>
          <w:sz w:val="20"/>
          <w:szCs w:val="20"/>
        </w:rPr>
        <w:t xml:space="preserve">and implemented </w:t>
      </w:r>
      <w:r w:rsidR="00C116AE" w:rsidRPr="00C116AE">
        <w:rPr>
          <w:rFonts w:ascii="Avenir" w:hAnsi="Avenir"/>
          <w:sz w:val="20"/>
          <w:szCs w:val="20"/>
        </w:rPr>
        <w:t xml:space="preserve">social media strategy for </w:t>
      </w:r>
      <w:r w:rsidR="005A25BC">
        <w:rPr>
          <w:rFonts w:ascii="Avenir" w:hAnsi="Avenir"/>
          <w:sz w:val="20"/>
          <w:szCs w:val="20"/>
        </w:rPr>
        <w:t xml:space="preserve">all </w:t>
      </w:r>
      <w:r w:rsidR="00D164AE">
        <w:rPr>
          <w:rFonts w:ascii="Avenir" w:hAnsi="Avenir"/>
          <w:sz w:val="20"/>
          <w:szCs w:val="20"/>
        </w:rPr>
        <w:t xml:space="preserve">print and digital </w:t>
      </w:r>
      <w:r w:rsidR="00C116AE" w:rsidRPr="00C116AE">
        <w:rPr>
          <w:rFonts w:ascii="Avenir" w:hAnsi="Avenir"/>
          <w:sz w:val="20"/>
          <w:szCs w:val="20"/>
        </w:rPr>
        <w:t xml:space="preserve">content; </w:t>
      </w:r>
      <w:r>
        <w:rPr>
          <w:rFonts w:ascii="Avenir" w:hAnsi="Avenir"/>
          <w:sz w:val="20"/>
          <w:szCs w:val="20"/>
        </w:rPr>
        <w:t>planned</w:t>
      </w:r>
      <w:r w:rsidR="00C116AE" w:rsidRPr="00C116AE">
        <w:rPr>
          <w:rFonts w:ascii="Avenir" w:hAnsi="Avenir"/>
          <w:sz w:val="20"/>
          <w:szCs w:val="20"/>
        </w:rPr>
        <w:t xml:space="preserve"> and post</w:t>
      </w:r>
      <w:r>
        <w:rPr>
          <w:rFonts w:ascii="Avenir" w:hAnsi="Avenir"/>
          <w:sz w:val="20"/>
          <w:szCs w:val="20"/>
        </w:rPr>
        <w:t>ed</w:t>
      </w:r>
      <w:r w:rsidR="00C116AE" w:rsidRPr="00C116AE">
        <w:rPr>
          <w:rFonts w:ascii="Avenir" w:hAnsi="Avenir"/>
          <w:sz w:val="20"/>
          <w:szCs w:val="20"/>
        </w:rPr>
        <w:t xml:space="preserve"> </w:t>
      </w:r>
      <w:r w:rsidR="007634A9">
        <w:rPr>
          <w:rFonts w:ascii="Avenir" w:hAnsi="Avenir"/>
          <w:sz w:val="20"/>
          <w:szCs w:val="20"/>
        </w:rPr>
        <w:t xml:space="preserve">content </w:t>
      </w:r>
      <w:r w:rsidR="00C116AE" w:rsidRPr="00C116AE">
        <w:rPr>
          <w:rFonts w:ascii="Avenir" w:hAnsi="Avenir"/>
          <w:sz w:val="20"/>
          <w:szCs w:val="20"/>
        </w:rPr>
        <w:t xml:space="preserve">on Twitter, Facebook, Soundcloud, YouTube, and Instagram </w:t>
      </w:r>
    </w:p>
    <w:p w14:paraId="1257E20C" w14:textId="77777777" w:rsidR="00BC6D34" w:rsidRPr="00C116AE" w:rsidRDefault="00BC6D34" w:rsidP="00C116AE">
      <w:pPr>
        <w:numPr>
          <w:ilvl w:val="0"/>
          <w:numId w:val="1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Planned and edited six annual PDF guides</w:t>
      </w:r>
      <w:r w:rsidR="005657AD">
        <w:rPr>
          <w:rFonts w:ascii="Avenir" w:hAnsi="Avenir"/>
          <w:sz w:val="20"/>
          <w:szCs w:val="20"/>
        </w:rPr>
        <w:t xml:space="preserve"> for writers</w:t>
      </w:r>
    </w:p>
    <w:p w14:paraId="50879783" w14:textId="033B5105" w:rsidR="00C116AE" w:rsidRDefault="00C116AE" w:rsidP="00C116AE">
      <w:pPr>
        <w:numPr>
          <w:ilvl w:val="0"/>
          <w:numId w:val="1"/>
        </w:numPr>
        <w:rPr>
          <w:rFonts w:ascii="Avenir" w:hAnsi="Avenir"/>
          <w:sz w:val="20"/>
          <w:szCs w:val="20"/>
        </w:rPr>
      </w:pPr>
      <w:r w:rsidRPr="00C116AE">
        <w:rPr>
          <w:rFonts w:ascii="Avenir" w:hAnsi="Avenir"/>
          <w:sz w:val="20"/>
          <w:szCs w:val="20"/>
        </w:rPr>
        <w:t>Contract</w:t>
      </w:r>
      <w:r w:rsidR="002144E9">
        <w:rPr>
          <w:rFonts w:ascii="Avenir" w:hAnsi="Avenir"/>
          <w:sz w:val="20"/>
          <w:szCs w:val="20"/>
        </w:rPr>
        <w:t>ed</w:t>
      </w:r>
      <w:r w:rsidRPr="00C116AE">
        <w:rPr>
          <w:rFonts w:ascii="Avenir" w:hAnsi="Avenir"/>
          <w:sz w:val="20"/>
          <w:szCs w:val="20"/>
        </w:rPr>
        <w:t xml:space="preserve"> contributing editors, freelance writers, copy editors, and proofreaders</w:t>
      </w:r>
    </w:p>
    <w:p w14:paraId="7CCC5C6B" w14:textId="758D4DC9" w:rsidR="00D1033F" w:rsidRPr="00C116AE" w:rsidRDefault="00D1033F" w:rsidP="00C116AE">
      <w:pPr>
        <w:numPr>
          <w:ilvl w:val="0"/>
          <w:numId w:val="1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lastRenderedPageBreak/>
        <w:t>Proofread galleys of each issue</w:t>
      </w:r>
      <w:r w:rsidR="00EC5300">
        <w:rPr>
          <w:rFonts w:ascii="Avenir" w:hAnsi="Avenir"/>
          <w:sz w:val="20"/>
          <w:szCs w:val="20"/>
        </w:rPr>
        <w:t xml:space="preserve"> as well as interdepartmental materials such as press releases, marketing materials, </w:t>
      </w:r>
      <w:r w:rsidR="008074C3">
        <w:rPr>
          <w:rFonts w:ascii="Avenir" w:hAnsi="Avenir"/>
          <w:sz w:val="20"/>
          <w:szCs w:val="20"/>
        </w:rPr>
        <w:t xml:space="preserve">development campaigns, </w:t>
      </w:r>
      <w:r w:rsidR="00EC5300">
        <w:rPr>
          <w:rFonts w:ascii="Avenir" w:hAnsi="Avenir"/>
          <w:sz w:val="20"/>
          <w:szCs w:val="20"/>
        </w:rPr>
        <w:t>and a weekly e-newsletter</w:t>
      </w:r>
    </w:p>
    <w:p w14:paraId="47028149" w14:textId="77777777" w:rsidR="00EC5300" w:rsidRPr="00224D2F" w:rsidRDefault="00182975" w:rsidP="00224D2F">
      <w:pPr>
        <w:numPr>
          <w:ilvl w:val="0"/>
          <w:numId w:val="1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Hired </w:t>
      </w:r>
      <w:r w:rsidR="00C170C9" w:rsidRPr="00224D2F">
        <w:rPr>
          <w:rFonts w:ascii="Avenir" w:hAnsi="Avenir"/>
          <w:sz w:val="20"/>
          <w:szCs w:val="20"/>
        </w:rPr>
        <w:t xml:space="preserve">and </w:t>
      </w:r>
      <w:r w:rsidR="007324F5" w:rsidRPr="00224D2F">
        <w:rPr>
          <w:rFonts w:ascii="Avenir" w:hAnsi="Avenir"/>
          <w:sz w:val="20"/>
          <w:szCs w:val="20"/>
        </w:rPr>
        <w:t>managed editorial fellows and interns</w:t>
      </w:r>
      <w:r>
        <w:rPr>
          <w:rFonts w:ascii="Avenir" w:hAnsi="Avenir"/>
          <w:sz w:val="20"/>
          <w:szCs w:val="20"/>
        </w:rPr>
        <w:t>; supervised assistant and associate editors</w:t>
      </w:r>
    </w:p>
    <w:p w14:paraId="4626B6A5" w14:textId="77777777" w:rsidR="00F95730" w:rsidRPr="00BC6D34" w:rsidRDefault="00911260" w:rsidP="00F95730">
      <w:pPr>
        <w:numPr>
          <w:ilvl w:val="0"/>
          <w:numId w:val="1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Participated in strategic planning for each three-year fiscal cycle and fiftieth-anniversary campaign, including development of new programs and fundraising initiative</w:t>
      </w:r>
    </w:p>
    <w:p w14:paraId="0011C618" w14:textId="77777777" w:rsidR="00C116AE" w:rsidRDefault="00C116AE" w:rsidP="00C116AE">
      <w:pPr>
        <w:rPr>
          <w:rFonts w:ascii="Avenir" w:hAnsi="Avenir"/>
          <w:sz w:val="20"/>
          <w:szCs w:val="20"/>
        </w:rPr>
      </w:pPr>
    </w:p>
    <w:p w14:paraId="1A042B88" w14:textId="77777777" w:rsidR="00395336" w:rsidRPr="00F95730" w:rsidRDefault="00395336" w:rsidP="00395336">
      <w:pPr>
        <w:rPr>
          <w:rFonts w:ascii="Avenir" w:hAnsi="Avenir"/>
          <w:sz w:val="20"/>
          <w:szCs w:val="20"/>
        </w:rPr>
      </w:pPr>
      <w:r w:rsidRPr="00F95730">
        <w:rPr>
          <w:rFonts w:ascii="Avenir" w:hAnsi="Avenir"/>
          <w:b/>
          <w:bCs/>
          <w:i/>
          <w:sz w:val="20"/>
          <w:szCs w:val="20"/>
        </w:rPr>
        <w:t>ISTHMUS</w:t>
      </w:r>
      <w:r w:rsidRPr="00F95730">
        <w:rPr>
          <w:rFonts w:ascii="Avenir" w:hAnsi="Avenir"/>
          <w:bCs/>
          <w:sz w:val="20"/>
          <w:szCs w:val="20"/>
        </w:rPr>
        <w:t>, Madison, WI, 2004–2012</w:t>
      </w:r>
    </w:p>
    <w:p w14:paraId="2D06AFFD" w14:textId="77777777" w:rsidR="00395336" w:rsidRPr="00C116AE" w:rsidRDefault="00395336" w:rsidP="00395336">
      <w:pPr>
        <w:rPr>
          <w:rFonts w:ascii="Avenir" w:hAnsi="Avenir"/>
          <w:sz w:val="20"/>
          <w:szCs w:val="20"/>
        </w:rPr>
      </w:pPr>
      <w:r w:rsidRPr="005F4C40">
        <w:rPr>
          <w:rFonts w:ascii="Avenir" w:hAnsi="Avenir"/>
          <w:b/>
          <w:bCs/>
          <w:sz w:val="20"/>
          <w:szCs w:val="20"/>
        </w:rPr>
        <w:t xml:space="preserve">Freelance </w:t>
      </w:r>
      <w:r>
        <w:rPr>
          <w:rFonts w:ascii="Avenir" w:hAnsi="Avenir"/>
          <w:b/>
          <w:bCs/>
          <w:sz w:val="20"/>
          <w:szCs w:val="20"/>
        </w:rPr>
        <w:t>Features</w:t>
      </w:r>
      <w:r w:rsidRPr="005F4C40">
        <w:rPr>
          <w:rFonts w:ascii="Avenir" w:hAnsi="Avenir"/>
          <w:b/>
          <w:bCs/>
          <w:sz w:val="20"/>
          <w:szCs w:val="20"/>
        </w:rPr>
        <w:t xml:space="preserve"> Writer, Columnist</w:t>
      </w:r>
    </w:p>
    <w:p w14:paraId="749A3D7F" w14:textId="20E7223C" w:rsidR="00395336" w:rsidRPr="005824DD" w:rsidRDefault="00395336" w:rsidP="00395336">
      <w:pPr>
        <w:pStyle w:val="ListParagraph"/>
        <w:numPr>
          <w:ilvl w:val="0"/>
          <w:numId w:val="3"/>
        </w:numPr>
        <w:rPr>
          <w:rFonts w:ascii="Avenir" w:hAnsi="Avenir"/>
          <w:bCs/>
          <w:sz w:val="20"/>
          <w:szCs w:val="20"/>
        </w:rPr>
      </w:pPr>
      <w:r w:rsidRPr="00C116AE">
        <w:rPr>
          <w:rFonts w:ascii="Avenir" w:hAnsi="Avenir"/>
          <w:sz w:val="20"/>
          <w:szCs w:val="20"/>
        </w:rPr>
        <w:t xml:space="preserve">Pitched and wrote </w:t>
      </w:r>
      <w:r>
        <w:rPr>
          <w:rFonts w:ascii="Avenir" w:hAnsi="Avenir"/>
          <w:sz w:val="20"/>
          <w:szCs w:val="20"/>
        </w:rPr>
        <w:t>cover stories</w:t>
      </w:r>
      <w:r w:rsidRPr="00C116AE">
        <w:rPr>
          <w:rFonts w:ascii="Avenir" w:hAnsi="Avenir"/>
          <w:sz w:val="20"/>
          <w:szCs w:val="20"/>
        </w:rPr>
        <w:t xml:space="preserve"> for Madison, Wisconsin’s alternative</w:t>
      </w:r>
      <w:r>
        <w:rPr>
          <w:rFonts w:ascii="Avenir" w:hAnsi="Avenir"/>
          <w:sz w:val="20"/>
          <w:szCs w:val="20"/>
        </w:rPr>
        <w:t xml:space="preserve"> print</w:t>
      </w:r>
      <w:r w:rsidRPr="00C116AE">
        <w:rPr>
          <w:rFonts w:ascii="Avenir" w:hAnsi="Avenir"/>
          <w:sz w:val="20"/>
          <w:szCs w:val="20"/>
        </w:rPr>
        <w:t xml:space="preserve"> weekly with a focus on </w:t>
      </w:r>
      <w:r>
        <w:rPr>
          <w:rFonts w:ascii="Avenir" w:hAnsi="Avenir"/>
          <w:sz w:val="20"/>
          <w:szCs w:val="20"/>
        </w:rPr>
        <w:t>local cultural reportage,</w:t>
      </w:r>
      <w:r w:rsidRPr="00C116AE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>including pieces on</w:t>
      </w:r>
      <w:r w:rsidRPr="00C116AE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 xml:space="preserve">Madison’s </w:t>
      </w:r>
      <w:r w:rsidR="00EE6F7F">
        <w:rPr>
          <w:rFonts w:ascii="Avenir" w:hAnsi="Avenir"/>
          <w:sz w:val="20"/>
          <w:szCs w:val="20"/>
        </w:rPr>
        <w:t xml:space="preserve">women’s </w:t>
      </w:r>
      <w:r w:rsidRPr="00C116AE">
        <w:rPr>
          <w:rFonts w:ascii="Avenir" w:hAnsi="Avenir"/>
          <w:sz w:val="20"/>
          <w:szCs w:val="20"/>
        </w:rPr>
        <w:t>roller derby</w:t>
      </w:r>
      <w:r>
        <w:rPr>
          <w:rFonts w:ascii="Avenir" w:hAnsi="Avenir"/>
          <w:sz w:val="20"/>
          <w:szCs w:val="20"/>
        </w:rPr>
        <w:t xml:space="preserve"> league, the </w:t>
      </w:r>
      <w:r w:rsidRPr="00C116AE">
        <w:rPr>
          <w:rFonts w:ascii="Avenir" w:hAnsi="Avenir"/>
          <w:sz w:val="20"/>
          <w:szCs w:val="20"/>
        </w:rPr>
        <w:t>BDSM community</w:t>
      </w:r>
      <w:r>
        <w:rPr>
          <w:rFonts w:ascii="Avenir" w:hAnsi="Avenir"/>
          <w:sz w:val="20"/>
          <w:szCs w:val="20"/>
        </w:rPr>
        <w:t xml:space="preserve">, and Midwestern wedding </w:t>
      </w:r>
      <w:r w:rsidR="003F6C2E">
        <w:rPr>
          <w:rFonts w:ascii="Avenir" w:hAnsi="Avenir"/>
          <w:sz w:val="20"/>
          <w:szCs w:val="20"/>
        </w:rPr>
        <w:t>culture</w:t>
      </w:r>
    </w:p>
    <w:p w14:paraId="5C362101" w14:textId="77777777" w:rsidR="00395336" w:rsidRPr="00C116AE" w:rsidRDefault="00395336" w:rsidP="00395336">
      <w:pPr>
        <w:pStyle w:val="ListParagraph"/>
        <w:numPr>
          <w:ilvl w:val="0"/>
          <w:numId w:val="3"/>
        </w:numPr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sz w:val="20"/>
          <w:szCs w:val="20"/>
        </w:rPr>
        <w:t>Regular website</w:t>
      </w:r>
      <w:r w:rsidRPr="00C116AE">
        <w:rPr>
          <w:rFonts w:ascii="Avenir" w:hAnsi="Avenir"/>
          <w:sz w:val="20"/>
          <w:szCs w:val="20"/>
        </w:rPr>
        <w:t xml:space="preserve"> columnist covering Madison Roller Derby, of which I was a member</w:t>
      </w:r>
      <w:r>
        <w:rPr>
          <w:rFonts w:ascii="Avenir" w:hAnsi="Avenir"/>
          <w:sz w:val="20"/>
          <w:szCs w:val="20"/>
        </w:rPr>
        <w:t>-</w:t>
      </w:r>
      <w:r w:rsidRPr="00C116AE">
        <w:rPr>
          <w:rFonts w:ascii="Avenir" w:hAnsi="Avenir"/>
          <w:sz w:val="20"/>
          <w:szCs w:val="20"/>
        </w:rPr>
        <w:t>skater</w:t>
      </w:r>
    </w:p>
    <w:p w14:paraId="59C438E3" w14:textId="77777777" w:rsidR="00395336" w:rsidRDefault="00395336" w:rsidP="00C116AE">
      <w:pPr>
        <w:rPr>
          <w:rFonts w:ascii="Avenir" w:hAnsi="Avenir"/>
          <w:b/>
          <w:bCs/>
          <w:sz w:val="20"/>
          <w:szCs w:val="20"/>
        </w:rPr>
      </w:pPr>
    </w:p>
    <w:p w14:paraId="44E93FE4" w14:textId="239D048C" w:rsidR="00C116AE" w:rsidRPr="00C116AE" w:rsidRDefault="00C116AE" w:rsidP="00C116AE">
      <w:pPr>
        <w:rPr>
          <w:rFonts w:ascii="Avenir" w:hAnsi="Avenir"/>
          <w:bCs/>
          <w:sz w:val="20"/>
          <w:szCs w:val="20"/>
        </w:rPr>
      </w:pPr>
      <w:r w:rsidRPr="00C116AE">
        <w:rPr>
          <w:rFonts w:ascii="Avenir" w:hAnsi="Avenir"/>
          <w:b/>
          <w:bCs/>
          <w:sz w:val="20"/>
          <w:szCs w:val="20"/>
        </w:rPr>
        <w:t>TRAILS BOOKS/BIG EARTH PUBLISHING</w:t>
      </w:r>
      <w:r w:rsidRPr="00C116AE">
        <w:rPr>
          <w:rFonts w:ascii="Avenir" w:hAnsi="Avenir"/>
          <w:bCs/>
          <w:sz w:val="20"/>
          <w:szCs w:val="20"/>
        </w:rPr>
        <w:t>, Madison, WI</w:t>
      </w:r>
      <w:r w:rsidR="00D917C3">
        <w:rPr>
          <w:rFonts w:ascii="Avenir" w:hAnsi="Avenir"/>
          <w:bCs/>
          <w:sz w:val="20"/>
          <w:szCs w:val="20"/>
        </w:rPr>
        <w:t>, 2007–2009</w:t>
      </w:r>
    </w:p>
    <w:p w14:paraId="4344D802" w14:textId="77777777" w:rsidR="00C116AE" w:rsidRPr="00C116AE" w:rsidRDefault="00C116AE" w:rsidP="00C116AE">
      <w:pPr>
        <w:rPr>
          <w:rFonts w:ascii="Avenir" w:hAnsi="Avenir"/>
          <w:sz w:val="20"/>
          <w:szCs w:val="20"/>
        </w:rPr>
      </w:pPr>
      <w:r w:rsidRPr="005F4C40">
        <w:rPr>
          <w:rFonts w:ascii="Avenir" w:hAnsi="Avenir"/>
          <w:b/>
          <w:bCs/>
          <w:sz w:val="20"/>
          <w:szCs w:val="20"/>
        </w:rPr>
        <w:t>Associate Editor</w:t>
      </w:r>
    </w:p>
    <w:p w14:paraId="431FA576" w14:textId="77777777" w:rsidR="00C116AE" w:rsidRDefault="00C116AE" w:rsidP="00C116AE">
      <w:pPr>
        <w:numPr>
          <w:ilvl w:val="0"/>
          <w:numId w:val="2"/>
        </w:numPr>
        <w:tabs>
          <w:tab w:val="num" w:pos="765"/>
        </w:tabs>
        <w:rPr>
          <w:rFonts w:ascii="Avenir" w:hAnsi="Avenir"/>
          <w:sz w:val="20"/>
          <w:szCs w:val="20"/>
        </w:rPr>
      </w:pPr>
      <w:r w:rsidRPr="00C116AE">
        <w:rPr>
          <w:rFonts w:ascii="Avenir" w:hAnsi="Avenir"/>
          <w:sz w:val="20"/>
          <w:szCs w:val="20"/>
        </w:rPr>
        <w:t>Developmental editor of nonfiction books for a</w:t>
      </w:r>
      <w:r w:rsidR="00C94741">
        <w:rPr>
          <w:rFonts w:ascii="Avenir" w:hAnsi="Avenir"/>
          <w:sz w:val="20"/>
          <w:szCs w:val="20"/>
        </w:rPr>
        <w:t xml:space="preserve">n </w:t>
      </w:r>
      <w:r w:rsidRPr="00C116AE">
        <w:rPr>
          <w:rFonts w:ascii="Avenir" w:hAnsi="Avenir"/>
          <w:sz w:val="20"/>
          <w:szCs w:val="20"/>
        </w:rPr>
        <w:t xml:space="preserve">independent press focused on Midwestern travel, </w:t>
      </w:r>
      <w:r w:rsidR="005824DD">
        <w:rPr>
          <w:rFonts w:ascii="Avenir" w:hAnsi="Avenir"/>
          <w:sz w:val="20"/>
          <w:szCs w:val="20"/>
        </w:rPr>
        <w:t>food,</w:t>
      </w:r>
      <w:r w:rsidRPr="00C116AE">
        <w:rPr>
          <w:rFonts w:ascii="Avenir" w:hAnsi="Avenir"/>
          <w:sz w:val="20"/>
          <w:szCs w:val="20"/>
        </w:rPr>
        <w:t xml:space="preserve"> </w:t>
      </w:r>
      <w:r w:rsidR="007F18D7">
        <w:rPr>
          <w:rFonts w:ascii="Avenir" w:hAnsi="Avenir"/>
          <w:sz w:val="20"/>
          <w:szCs w:val="20"/>
        </w:rPr>
        <w:t xml:space="preserve">sports, </w:t>
      </w:r>
      <w:r w:rsidR="00A11D63">
        <w:rPr>
          <w:rFonts w:ascii="Avenir" w:hAnsi="Avenir"/>
          <w:sz w:val="20"/>
          <w:szCs w:val="20"/>
        </w:rPr>
        <w:t xml:space="preserve">politics, </w:t>
      </w:r>
      <w:r w:rsidRPr="00C116AE">
        <w:rPr>
          <w:rFonts w:ascii="Avenir" w:hAnsi="Avenir"/>
          <w:sz w:val="20"/>
          <w:szCs w:val="20"/>
        </w:rPr>
        <w:t xml:space="preserve">and </w:t>
      </w:r>
      <w:r w:rsidR="005824DD">
        <w:rPr>
          <w:rFonts w:ascii="Avenir" w:hAnsi="Avenir"/>
          <w:sz w:val="20"/>
          <w:szCs w:val="20"/>
        </w:rPr>
        <w:t>other cultural</w:t>
      </w:r>
      <w:r w:rsidRPr="00C116AE">
        <w:rPr>
          <w:rFonts w:ascii="Avenir" w:hAnsi="Avenir"/>
          <w:sz w:val="20"/>
          <w:szCs w:val="20"/>
        </w:rPr>
        <w:t xml:space="preserve"> topics</w:t>
      </w:r>
      <w:r w:rsidR="004C7183">
        <w:rPr>
          <w:rFonts w:ascii="Avenir" w:hAnsi="Avenir"/>
          <w:sz w:val="20"/>
          <w:szCs w:val="20"/>
        </w:rPr>
        <w:t xml:space="preserve"> and special interests</w:t>
      </w:r>
    </w:p>
    <w:p w14:paraId="301B6673" w14:textId="77777777" w:rsidR="00C116AE" w:rsidRPr="00C116AE" w:rsidRDefault="00C116AE" w:rsidP="00C116AE">
      <w:pPr>
        <w:numPr>
          <w:ilvl w:val="0"/>
          <w:numId w:val="2"/>
        </w:numPr>
        <w:tabs>
          <w:tab w:val="num" w:pos="765"/>
        </w:tabs>
        <w:rPr>
          <w:rFonts w:ascii="Avenir" w:hAnsi="Avenir"/>
          <w:sz w:val="20"/>
          <w:szCs w:val="20"/>
        </w:rPr>
      </w:pPr>
      <w:r w:rsidRPr="00C116AE">
        <w:rPr>
          <w:rFonts w:ascii="Avenir" w:hAnsi="Avenir"/>
          <w:sz w:val="20"/>
          <w:szCs w:val="20"/>
        </w:rPr>
        <w:t>Wrote, edited, an</w:t>
      </w:r>
      <w:r w:rsidR="0039415B">
        <w:rPr>
          <w:rFonts w:ascii="Avenir" w:hAnsi="Avenir"/>
          <w:sz w:val="20"/>
          <w:szCs w:val="20"/>
        </w:rPr>
        <w:t>d</w:t>
      </w:r>
      <w:r w:rsidRPr="00C116AE">
        <w:rPr>
          <w:rFonts w:ascii="Avenir" w:hAnsi="Avenir"/>
          <w:sz w:val="20"/>
          <w:szCs w:val="20"/>
        </w:rPr>
        <w:t xml:space="preserve"> proofread cover, catalogue, and web copy</w:t>
      </w:r>
    </w:p>
    <w:p w14:paraId="263627AA" w14:textId="77777777" w:rsidR="00C116AE" w:rsidRPr="00C116AE" w:rsidRDefault="00C116AE" w:rsidP="00C116AE">
      <w:pPr>
        <w:numPr>
          <w:ilvl w:val="0"/>
          <w:numId w:val="2"/>
        </w:numPr>
        <w:tabs>
          <w:tab w:val="num" w:pos="765"/>
        </w:tabs>
        <w:rPr>
          <w:rFonts w:ascii="Avenir" w:hAnsi="Avenir"/>
          <w:sz w:val="20"/>
          <w:szCs w:val="20"/>
        </w:rPr>
      </w:pPr>
      <w:r w:rsidRPr="00C116AE">
        <w:rPr>
          <w:rFonts w:ascii="Avenir" w:hAnsi="Avenir"/>
          <w:sz w:val="20"/>
          <w:szCs w:val="20"/>
        </w:rPr>
        <w:t xml:space="preserve">Assisted in design planning for each title </w:t>
      </w:r>
    </w:p>
    <w:p w14:paraId="069C6F17" w14:textId="77777777" w:rsidR="00C116AE" w:rsidRDefault="00C116AE" w:rsidP="00C116AE">
      <w:pPr>
        <w:numPr>
          <w:ilvl w:val="0"/>
          <w:numId w:val="2"/>
        </w:numPr>
        <w:tabs>
          <w:tab w:val="num" w:pos="765"/>
        </w:tabs>
        <w:rPr>
          <w:rFonts w:ascii="Avenir" w:hAnsi="Avenir"/>
          <w:sz w:val="20"/>
          <w:szCs w:val="20"/>
        </w:rPr>
      </w:pPr>
      <w:r w:rsidRPr="00C116AE">
        <w:rPr>
          <w:rFonts w:ascii="Avenir" w:hAnsi="Avenir"/>
          <w:sz w:val="20"/>
          <w:szCs w:val="20"/>
        </w:rPr>
        <w:t>Managed budget, author agreements, payments, and royalties</w:t>
      </w:r>
    </w:p>
    <w:p w14:paraId="083744F8" w14:textId="138D43E3" w:rsidR="004D46C2" w:rsidRPr="00F34690" w:rsidRDefault="00C116AE" w:rsidP="00467D1C">
      <w:pPr>
        <w:numPr>
          <w:ilvl w:val="0"/>
          <w:numId w:val="2"/>
        </w:numPr>
        <w:tabs>
          <w:tab w:val="num" w:pos="765"/>
        </w:tabs>
        <w:rPr>
          <w:rFonts w:ascii="Avenir" w:hAnsi="Avenir"/>
          <w:sz w:val="20"/>
          <w:szCs w:val="20"/>
        </w:rPr>
      </w:pPr>
      <w:r w:rsidRPr="00C116AE">
        <w:rPr>
          <w:rFonts w:ascii="Avenir" w:hAnsi="Avenir"/>
          <w:sz w:val="20"/>
          <w:szCs w:val="20"/>
        </w:rPr>
        <w:t>Managed publicity and marketing campaigns, hosted book launches and author events</w:t>
      </w:r>
    </w:p>
    <w:p w14:paraId="5D3F3B63" w14:textId="77777777" w:rsidR="004D46C2" w:rsidRDefault="004D46C2" w:rsidP="00467D1C">
      <w:pPr>
        <w:rPr>
          <w:rFonts w:ascii="Avenir" w:hAnsi="Avenir"/>
          <w:b/>
          <w:bCs/>
          <w:sz w:val="20"/>
          <w:szCs w:val="20"/>
        </w:rPr>
      </w:pPr>
    </w:p>
    <w:p w14:paraId="1389629E" w14:textId="67D69B34" w:rsidR="00467D1C" w:rsidRPr="00467D1C" w:rsidRDefault="00467D1C" w:rsidP="00467D1C">
      <w:pPr>
        <w:rPr>
          <w:rFonts w:ascii="Avenir" w:hAnsi="Avenir"/>
          <w:sz w:val="20"/>
          <w:szCs w:val="20"/>
        </w:rPr>
      </w:pPr>
      <w:r w:rsidRPr="00467D1C">
        <w:rPr>
          <w:rFonts w:ascii="Avenir" w:hAnsi="Avenir"/>
          <w:b/>
          <w:bCs/>
          <w:sz w:val="20"/>
          <w:szCs w:val="20"/>
        </w:rPr>
        <w:t>TOR/</w:t>
      </w:r>
      <w:r w:rsidRPr="003F6C2E">
        <w:rPr>
          <w:rFonts w:ascii="Avenir" w:hAnsi="Avenir"/>
          <w:b/>
          <w:bCs/>
          <w:sz w:val="20"/>
          <w:szCs w:val="20"/>
        </w:rPr>
        <w:t>FORGE</w:t>
      </w:r>
      <w:r w:rsidR="003F6C2E">
        <w:rPr>
          <w:rFonts w:ascii="Avenir" w:hAnsi="Avenir"/>
          <w:sz w:val="20"/>
          <w:szCs w:val="20"/>
        </w:rPr>
        <w:t xml:space="preserve">, </w:t>
      </w:r>
      <w:r w:rsidRPr="003F6C2E">
        <w:rPr>
          <w:rFonts w:ascii="Avenir" w:hAnsi="Avenir"/>
          <w:sz w:val="20"/>
          <w:szCs w:val="20"/>
        </w:rPr>
        <w:t>Madison</w:t>
      </w:r>
      <w:r w:rsidRPr="00467D1C">
        <w:rPr>
          <w:rFonts w:ascii="Avenir" w:hAnsi="Avenir"/>
          <w:bCs/>
          <w:sz w:val="20"/>
          <w:szCs w:val="20"/>
        </w:rPr>
        <w:t>, WI</w:t>
      </w:r>
      <w:r w:rsidR="00D917C3">
        <w:rPr>
          <w:rFonts w:ascii="Avenir" w:hAnsi="Avenir"/>
          <w:bCs/>
          <w:sz w:val="20"/>
          <w:szCs w:val="20"/>
        </w:rPr>
        <w:t>, 2005–2007</w:t>
      </w:r>
      <w:r w:rsidRPr="00467D1C">
        <w:rPr>
          <w:rFonts w:ascii="Avenir" w:hAnsi="Avenir"/>
          <w:sz w:val="20"/>
          <w:szCs w:val="20"/>
        </w:rPr>
        <w:br/>
      </w:r>
      <w:r w:rsidRPr="005F4C40">
        <w:rPr>
          <w:rFonts w:ascii="Avenir" w:hAnsi="Avenir"/>
          <w:b/>
          <w:bCs/>
          <w:sz w:val="20"/>
          <w:szCs w:val="20"/>
        </w:rPr>
        <w:t>Editorial Assistant</w:t>
      </w:r>
      <w:r w:rsidRPr="00467D1C">
        <w:rPr>
          <w:rFonts w:ascii="Avenir" w:hAnsi="Avenir"/>
          <w:sz w:val="20"/>
          <w:szCs w:val="20"/>
        </w:rPr>
        <w:t xml:space="preserve"> </w:t>
      </w:r>
    </w:p>
    <w:p w14:paraId="1899133B" w14:textId="77777777" w:rsidR="00467D1C" w:rsidRPr="00467D1C" w:rsidRDefault="00467D1C" w:rsidP="00467D1C">
      <w:pPr>
        <w:numPr>
          <w:ilvl w:val="0"/>
          <w:numId w:val="4"/>
        </w:numPr>
        <w:rPr>
          <w:rFonts w:ascii="Avenir" w:hAnsi="Avenir"/>
          <w:sz w:val="20"/>
          <w:szCs w:val="20"/>
        </w:rPr>
      </w:pPr>
      <w:r w:rsidRPr="00467D1C">
        <w:rPr>
          <w:rFonts w:ascii="Avenir" w:hAnsi="Avenir"/>
          <w:sz w:val="20"/>
          <w:szCs w:val="20"/>
        </w:rPr>
        <w:t xml:space="preserve">Performed first-pass reading </w:t>
      </w:r>
      <w:r>
        <w:rPr>
          <w:rFonts w:ascii="Avenir" w:hAnsi="Avenir"/>
          <w:sz w:val="20"/>
          <w:szCs w:val="20"/>
        </w:rPr>
        <w:t>and editorial reports of</w:t>
      </w:r>
      <w:r w:rsidRPr="00467D1C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>fiction</w:t>
      </w:r>
      <w:r w:rsidRPr="00467D1C">
        <w:rPr>
          <w:rFonts w:ascii="Avenir" w:hAnsi="Avenir"/>
          <w:sz w:val="20"/>
          <w:szCs w:val="20"/>
        </w:rPr>
        <w:t xml:space="preserve"> manuscripts for a senior editor of major science fiction/fantasy publisher</w:t>
      </w:r>
    </w:p>
    <w:p w14:paraId="43836B04" w14:textId="77777777" w:rsidR="00467D1C" w:rsidRPr="00467D1C" w:rsidRDefault="00467D1C" w:rsidP="00467D1C">
      <w:pPr>
        <w:numPr>
          <w:ilvl w:val="0"/>
          <w:numId w:val="4"/>
        </w:numPr>
        <w:rPr>
          <w:rFonts w:ascii="Avenir" w:hAnsi="Avenir"/>
          <w:sz w:val="20"/>
          <w:szCs w:val="20"/>
        </w:rPr>
      </w:pPr>
      <w:r w:rsidRPr="00467D1C">
        <w:rPr>
          <w:rFonts w:ascii="Avenir" w:hAnsi="Avenir"/>
          <w:sz w:val="20"/>
          <w:szCs w:val="20"/>
        </w:rPr>
        <w:t xml:space="preserve">Packaged </w:t>
      </w:r>
      <w:r w:rsidRPr="00467D1C">
        <w:rPr>
          <w:rFonts w:ascii="Avenir" w:hAnsi="Avenir"/>
          <w:i/>
          <w:sz w:val="20"/>
          <w:szCs w:val="20"/>
        </w:rPr>
        <w:t>The Year’s Best Fantasy and Horror</w:t>
      </w:r>
      <w:r w:rsidRPr="00467D1C">
        <w:rPr>
          <w:rFonts w:ascii="Avenir" w:hAnsi="Avenir"/>
          <w:sz w:val="20"/>
          <w:szCs w:val="20"/>
        </w:rPr>
        <w:t xml:space="preserve"> anthologies, 2006</w:t>
      </w:r>
      <w:r w:rsidR="00317612">
        <w:rPr>
          <w:rFonts w:ascii="Avenir" w:hAnsi="Avenir"/>
          <w:sz w:val="20"/>
          <w:szCs w:val="20"/>
        </w:rPr>
        <w:t xml:space="preserve"> and</w:t>
      </w:r>
      <w:r w:rsidRPr="00467D1C">
        <w:rPr>
          <w:rFonts w:ascii="Avenir" w:hAnsi="Avenir"/>
          <w:sz w:val="20"/>
          <w:szCs w:val="20"/>
        </w:rPr>
        <w:t xml:space="preserve"> 2007</w:t>
      </w:r>
    </w:p>
    <w:p w14:paraId="23AD5537" w14:textId="77777777" w:rsidR="00467D1C" w:rsidRPr="00467D1C" w:rsidRDefault="00467D1C" w:rsidP="00467D1C">
      <w:pPr>
        <w:numPr>
          <w:ilvl w:val="0"/>
          <w:numId w:val="4"/>
        </w:numPr>
        <w:rPr>
          <w:rFonts w:ascii="Avenir" w:hAnsi="Avenir"/>
          <w:sz w:val="20"/>
          <w:szCs w:val="20"/>
        </w:rPr>
      </w:pPr>
      <w:r w:rsidRPr="00467D1C">
        <w:rPr>
          <w:rFonts w:ascii="Avenir" w:hAnsi="Avenir"/>
          <w:sz w:val="20"/>
          <w:szCs w:val="20"/>
        </w:rPr>
        <w:t>Prepared profit and loss statements for each title</w:t>
      </w:r>
    </w:p>
    <w:p w14:paraId="4BAAF3E0" w14:textId="77777777" w:rsidR="00467D1C" w:rsidRPr="00467D1C" w:rsidRDefault="00467D1C" w:rsidP="00467D1C">
      <w:pPr>
        <w:numPr>
          <w:ilvl w:val="0"/>
          <w:numId w:val="4"/>
        </w:numPr>
        <w:rPr>
          <w:rFonts w:ascii="Avenir" w:hAnsi="Avenir"/>
          <w:sz w:val="20"/>
          <w:szCs w:val="20"/>
        </w:rPr>
      </w:pPr>
      <w:r w:rsidRPr="00467D1C">
        <w:rPr>
          <w:rFonts w:ascii="Avenir" w:hAnsi="Avenir"/>
          <w:sz w:val="20"/>
          <w:szCs w:val="20"/>
        </w:rPr>
        <w:t>Trained and supervised staff of interns</w:t>
      </w:r>
    </w:p>
    <w:p w14:paraId="785AAA7E" w14:textId="77777777" w:rsidR="00467D1C" w:rsidRPr="00467D1C" w:rsidRDefault="00467D1C" w:rsidP="00467D1C">
      <w:pPr>
        <w:numPr>
          <w:ilvl w:val="0"/>
          <w:numId w:val="4"/>
        </w:numPr>
        <w:rPr>
          <w:rFonts w:ascii="Avenir" w:hAnsi="Avenir"/>
          <w:sz w:val="20"/>
          <w:szCs w:val="20"/>
        </w:rPr>
      </w:pPr>
      <w:r w:rsidRPr="00467D1C">
        <w:rPr>
          <w:rFonts w:ascii="Avenir" w:hAnsi="Avenir"/>
          <w:sz w:val="20"/>
          <w:szCs w:val="20"/>
        </w:rPr>
        <w:t xml:space="preserve">Hosted events at </w:t>
      </w:r>
      <w:proofErr w:type="spellStart"/>
      <w:r w:rsidRPr="00467D1C">
        <w:rPr>
          <w:rFonts w:ascii="Avenir" w:hAnsi="Avenir"/>
          <w:sz w:val="20"/>
          <w:szCs w:val="20"/>
        </w:rPr>
        <w:t>WisCon</w:t>
      </w:r>
      <w:proofErr w:type="spellEnd"/>
      <w:r w:rsidRPr="00467D1C">
        <w:rPr>
          <w:rFonts w:ascii="Avenir" w:hAnsi="Avenir"/>
          <w:sz w:val="20"/>
          <w:szCs w:val="20"/>
        </w:rPr>
        <w:t>, annual feminist science fiction convention</w:t>
      </w:r>
      <w:r w:rsidR="001F4882">
        <w:rPr>
          <w:rFonts w:ascii="Avenir" w:hAnsi="Avenir"/>
          <w:sz w:val="20"/>
          <w:szCs w:val="20"/>
        </w:rPr>
        <w:t xml:space="preserve"> in Madison, WI</w:t>
      </w:r>
    </w:p>
    <w:p w14:paraId="25C6A8B0" w14:textId="77777777" w:rsidR="004471D0" w:rsidRDefault="004471D0" w:rsidP="00E92F29">
      <w:pPr>
        <w:rPr>
          <w:rFonts w:ascii="Avenir" w:hAnsi="Avenir"/>
          <w:sz w:val="20"/>
          <w:szCs w:val="20"/>
        </w:rPr>
      </w:pPr>
    </w:p>
    <w:p w14:paraId="529C6972" w14:textId="77777777" w:rsidR="00A56D85" w:rsidRDefault="006E0957" w:rsidP="00A56D85">
      <w:pPr>
        <w:rPr>
          <w:rFonts w:ascii="Avenir" w:hAnsi="Avenir"/>
          <w:b/>
          <w:sz w:val="22"/>
          <w:szCs w:val="22"/>
          <w:u w:val="single"/>
        </w:rPr>
      </w:pPr>
      <w:r>
        <w:rPr>
          <w:rFonts w:ascii="Avenir" w:hAnsi="Avenir"/>
          <w:b/>
          <w:bCs/>
          <w:sz w:val="22"/>
          <w:szCs w:val="22"/>
          <w:u w:val="single"/>
        </w:rPr>
        <w:br/>
      </w:r>
      <w:r w:rsidR="00A56D85">
        <w:rPr>
          <w:rFonts w:ascii="Avenir" w:hAnsi="Avenir"/>
          <w:b/>
          <w:sz w:val="22"/>
          <w:szCs w:val="22"/>
          <w:u w:val="single"/>
        </w:rPr>
        <w:t xml:space="preserve">AWARDS, </w:t>
      </w:r>
      <w:r w:rsidR="00A56D85" w:rsidRPr="00E54C50">
        <w:rPr>
          <w:rFonts w:ascii="Avenir" w:hAnsi="Avenir"/>
          <w:b/>
          <w:sz w:val="22"/>
          <w:szCs w:val="22"/>
          <w:u w:val="single"/>
        </w:rPr>
        <w:t xml:space="preserve">FELLOWSHIPS &amp; </w:t>
      </w:r>
      <w:r w:rsidR="00A56D85">
        <w:rPr>
          <w:rFonts w:ascii="Avenir" w:hAnsi="Avenir"/>
          <w:b/>
          <w:sz w:val="22"/>
          <w:szCs w:val="22"/>
          <w:u w:val="single"/>
        </w:rPr>
        <w:t>RESIDENCIES</w:t>
      </w:r>
    </w:p>
    <w:p w14:paraId="55862F00" w14:textId="30FFE045" w:rsidR="00A56D85" w:rsidRPr="00A3024E" w:rsidRDefault="00A56D85" w:rsidP="00A56D85">
      <w:pPr>
        <w:rPr>
          <w:rFonts w:ascii="Avenir" w:hAnsi="Avenir"/>
          <w:bCs/>
          <w:sz w:val="20"/>
          <w:szCs w:val="20"/>
        </w:rPr>
      </w:pPr>
      <w:r w:rsidRPr="00C2176A">
        <w:rPr>
          <w:rFonts w:ascii="Avenir" w:hAnsi="Avenir"/>
          <w:b/>
          <w:bCs/>
          <w:sz w:val="20"/>
          <w:szCs w:val="20"/>
        </w:rPr>
        <w:t>UNIVERSITY OF NORTH CAROLINA–WILMINGTON</w:t>
      </w:r>
      <w:r w:rsidRPr="00C2176A">
        <w:rPr>
          <w:rFonts w:ascii="Avenir" w:hAnsi="Avenir"/>
          <w:bCs/>
          <w:sz w:val="20"/>
          <w:szCs w:val="20"/>
        </w:rPr>
        <w:t>, Wilmington, NC, Sept 23</w:t>
      </w:r>
      <w:r w:rsidRPr="00C2176A">
        <w:rPr>
          <w:rFonts w:ascii="Avenir" w:hAnsi="Avenir"/>
          <w:bCs/>
          <w:sz w:val="20"/>
          <w:szCs w:val="20"/>
        </w:rPr>
        <w:softHyphen/>
        <w:t>–Oct 23, 2022</w:t>
      </w:r>
      <w:r w:rsidRPr="00C2176A">
        <w:rPr>
          <w:rFonts w:ascii="Avenir" w:hAnsi="Avenir"/>
          <w:b/>
          <w:sz w:val="20"/>
          <w:szCs w:val="20"/>
        </w:rPr>
        <w:br/>
        <w:t>Fall 2022 Distinguished Visiting Writer</w:t>
      </w:r>
      <w:r w:rsidRPr="00C2176A">
        <w:rPr>
          <w:rFonts w:ascii="Avenir" w:hAnsi="Avenir"/>
          <w:bCs/>
          <w:sz w:val="20"/>
          <w:szCs w:val="20"/>
        </w:rPr>
        <w:t xml:space="preserve"> </w:t>
      </w:r>
      <w:r>
        <w:rPr>
          <w:rFonts w:ascii="Avenir" w:hAnsi="Avenir"/>
          <w:bCs/>
          <w:sz w:val="20"/>
          <w:szCs w:val="20"/>
        </w:rPr>
        <w:br/>
        <w:t>Taught</w:t>
      </w:r>
      <w:r w:rsidRPr="00A3024E">
        <w:rPr>
          <w:rFonts w:ascii="Avenir" w:hAnsi="Avenir"/>
          <w:bCs/>
          <w:sz w:val="20"/>
          <w:szCs w:val="20"/>
        </w:rPr>
        <w:t xml:space="preserve"> weekly workshops </w:t>
      </w:r>
      <w:r>
        <w:rPr>
          <w:rFonts w:ascii="Avenir" w:hAnsi="Avenir"/>
          <w:bCs/>
          <w:sz w:val="20"/>
          <w:szCs w:val="20"/>
        </w:rPr>
        <w:t>in</w:t>
      </w:r>
      <w:r w:rsidRPr="00A3024E">
        <w:rPr>
          <w:rFonts w:ascii="Avenir" w:hAnsi="Avenir"/>
          <w:bCs/>
          <w:sz w:val="20"/>
          <w:szCs w:val="20"/>
        </w:rPr>
        <w:t xml:space="preserve"> the MFA Writing Program</w:t>
      </w:r>
      <w:r>
        <w:rPr>
          <w:rFonts w:ascii="Avenir" w:hAnsi="Avenir"/>
          <w:bCs/>
          <w:sz w:val="20"/>
          <w:szCs w:val="20"/>
        </w:rPr>
        <w:t xml:space="preserve"> in </w:t>
      </w:r>
      <w:r w:rsidRPr="00A3024E">
        <w:rPr>
          <w:rFonts w:ascii="Avenir" w:hAnsi="Avenir"/>
          <w:bCs/>
          <w:sz w:val="20"/>
          <w:szCs w:val="20"/>
        </w:rPr>
        <w:t>Nonfiction</w:t>
      </w:r>
      <w:r>
        <w:rPr>
          <w:rFonts w:ascii="Avenir" w:hAnsi="Avenir"/>
          <w:bCs/>
          <w:sz w:val="20"/>
          <w:szCs w:val="20"/>
        </w:rPr>
        <w:t xml:space="preserve">; advised graduate </w:t>
      </w:r>
      <w:r w:rsidRPr="00A3024E">
        <w:rPr>
          <w:rFonts w:ascii="Avenir" w:hAnsi="Avenir"/>
          <w:bCs/>
          <w:sz w:val="20"/>
          <w:szCs w:val="20"/>
        </w:rPr>
        <w:t>students</w:t>
      </w:r>
      <w:r>
        <w:rPr>
          <w:rFonts w:ascii="Avenir" w:hAnsi="Avenir"/>
          <w:bCs/>
          <w:sz w:val="20"/>
          <w:szCs w:val="20"/>
        </w:rPr>
        <w:t xml:space="preserve">; delivered </w:t>
      </w:r>
      <w:r w:rsidRPr="00A3024E">
        <w:rPr>
          <w:rFonts w:ascii="Avenir" w:hAnsi="Avenir"/>
          <w:bCs/>
          <w:sz w:val="20"/>
          <w:szCs w:val="20"/>
        </w:rPr>
        <w:t>featured reading and</w:t>
      </w:r>
      <w:r>
        <w:rPr>
          <w:rFonts w:ascii="Avenir" w:hAnsi="Avenir"/>
          <w:bCs/>
          <w:sz w:val="20"/>
          <w:szCs w:val="20"/>
        </w:rPr>
        <w:t xml:space="preserve"> craft</w:t>
      </w:r>
      <w:r w:rsidRPr="00A3024E">
        <w:rPr>
          <w:rFonts w:ascii="Avenir" w:hAnsi="Avenir"/>
          <w:bCs/>
          <w:sz w:val="20"/>
          <w:szCs w:val="20"/>
        </w:rPr>
        <w:t xml:space="preserve"> talk</w:t>
      </w:r>
      <w:r>
        <w:rPr>
          <w:rFonts w:ascii="Avenir" w:hAnsi="Avenir"/>
          <w:bCs/>
          <w:sz w:val="20"/>
          <w:szCs w:val="20"/>
        </w:rPr>
        <w:t>; visited undergraduate</w:t>
      </w:r>
      <w:r w:rsidRPr="00A3024E">
        <w:rPr>
          <w:rFonts w:ascii="Avenir" w:hAnsi="Avenir"/>
          <w:bCs/>
          <w:sz w:val="20"/>
          <w:szCs w:val="20"/>
        </w:rPr>
        <w:t xml:space="preserve"> </w:t>
      </w:r>
      <w:r>
        <w:rPr>
          <w:rFonts w:ascii="Avenir" w:hAnsi="Avenir"/>
          <w:bCs/>
          <w:sz w:val="20"/>
          <w:szCs w:val="20"/>
        </w:rPr>
        <w:t xml:space="preserve">creative writing </w:t>
      </w:r>
      <w:r w:rsidRPr="00A3024E">
        <w:rPr>
          <w:rFonts w:ascii="Avenir" w:hAnsi="Avenir"/>
          <w:bCs/>
          <w:sz w:val="20"/>
          <w:szCs w:val="20"/>
        </w:rPr>
        <w:t>classes</w:t>
      </w:r>
    </w:p>
    <w:p w14:paraId="17C6051E" w14:textId="77777777" w:rsidR="00A56D85" w:rsidRDefault="00A56D85" w:rsidP="00A56D85">
      <w:pPr>
        <w:rPr>
          <w:rFonts w:ascii="Avenir" w:hAnsi="Avenir"/>
          <w:bCs/>
          <w:sz w:val="22"/>
          <w:szCs w:val="22"/>
        </w:rPr>
      </w:pPr>
    </w:p>
    <w:p w14:paraId="22BF1BE1" w14:textId="77777777" w:rsidR="00A56D85" w:rsidRPr="00C3456D" w:rsidRDefault="00A56D85" w:rsidP="00A56D85">
      <w:pPr>
        <w:rPr>
          <w:rFonts w:ascii="Avenir" w:hAnsi="Avenir"/>
          <w:b/>
          <w:bCs/>
          <w:sz w:val="22"/>
          <w:szCs w:val="22"/>
          <w:u w:val="single"/>
        </w:rPr>
      </w:pPr>
      <w:r>
        <w:rPr>
          <w:rFonts w:ascii="Avenir" w:hAnsi="Avenir"/>
          <w:b/>
          <w:bCs/>
          <w:sz w:val="20"/>
          <w:szCs w:val="20"/>
        </w:rPr>
        <w:t>WISCONSIN LIBRARY ASSOCIATION</w:t>
      </w:r>
      <w:r>
        <w:rPr>
          <w:rFonts w:ascii="Avenir" w:hAnsi="Avenir"/>
          <w:sz w:val="20"/>
          <w:szCs w:val="20"/>
        </w:rPr>
        <w:t>, Milwaukee, WI</w:t>
      </w:r>
    </w:p>
    <w:p w14:paraId="189D4143" w14:textId="77777777" w:rsidR="00A56D85" w:rsidRDefault="00A56D85" w:rsidP="00A56D85">
      <w:pPr>
        <w:rPr>
          <w:rFonts w:ascii="Avenir" w:hAnsi="Avenir"/>
          <w:i/>
          <w:iCs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2021 Award for Distinguished Literary Achievement by a Wisconsin Author, </w:t>
      </w:r>
      <w:proofErr w:type="spellStart"/>
      <w:r w:rsidRPr="00FA776F">
        <w:rPr>
          <w:rFonts w:ascii="Avenir" w:hAnsi="Avenir"/>
          <w:i/>
          <w:iCs/>
          <w:sz w:val="20"/>
          <w:szCs w:val="20"/>
        </w:rPr>
        <w:t>Tomboyland</w:t>
      </w:r>
      <w:proofErr w:type="spellEnd"/>
    </w:p>
    <w:p w14:paraId="63DD557E" w14:textId="77777777" w:rsidR="00A56D85" w:rsidRDefault="00A56D85" w:rsidP="00A56D85">
      <w:pPr>
        <w:rPr>
          <w:rFonts w:ascii="Avenir" w:hAnsi="Avenir"/>
          <w:bCs/>
          <w:sz w:val="20"/>
          <w:szCs w:val="20"/>
        </w:rPr>
      </w:pPr>
    </w:p>
    <w:p w14:paraId="3D25BEC8" w14:textId="77777777" w:rsidR="00A56D85" w:rsidRDefault="00A56D85" w:rsidP="00A56D85">
      <w:pPr>
        <w:rPr>
          <w:rFonts w:ascii="Avenir" w:hAnsi="Avenir"/>
          <w:bCs/>
          <w:sz w:val="20"/>
          <w:szCs w:val="20"/>
        </w:rPr>
      </w:pPr>
      <w:r w:rsidRPr="00F42B2F">
        <w:rPr>
          <w:rFonts w:ascii="Avenir" w:hAnsi="Avenir"/>
          <w:b/>
          <w:sz w:val="20"/>
          <w:szCs w:val="20"/>
        </w:rPr>
        <w:t>YORK COLLEGE OF PENNSYLVANIA</w:t>
      </w:r>
      <w:r>
        <w:rPr>
          <w:rFonts w:ascii="Avenir" w:hAnsi="Avenir"/>
          <w:bCs/>
          <w:sz w:val="20"/>
          <w:szCs w:val="20"/>
        </w:rPr>
        <w:t>, York, PA, Sept 2021</w:t>
      </w:r>
      <w:r>
        <w:rPr>
          <w:rFonts w:ascii="Avenir" w:hAnsi="Avenir"/>
          <w:bCs/>
          <w:sz w:val="20"/>
          <w:szCs w:val="20"/>
        </w:rPr>
        <w:br/>
      </w:r>
      <w:r>
        <w:rPr>
          <w:rFonts w:ascii="Avenir" w:hAnsi="Avenir"/>
          <w:b/>
          <w:sz w:val="20"/>
          <w:szCs w:val="20"/>
        </w:rPr>
        <w:t xml:space="preserve">Fall 2021 </w:t>
      </w:r>
      <w:r w:rsidRPr="00A8287A">
        <w:rPr>
          <w:rFonts w:ascii="Avenir" w:hAnsi="Avenir"/>
          <w:b/>
          <w:sz w:val="20"/>
          <w:szCs w:val="20"/>
        </w:rPr>
        <w:t>Visiting Writer</w:t>
      </w:r>
      <w:r>
        <w:rPr>
          <w:rFonts w:ascii="Avenir" w:hAnsi="Avenir"/>
          <w:bCs/>
          <w:sz w:val="20"/>
          <w:szCs w:val="20"/>
        </w:rPr>
        <w:t xml:space="preserve"> </w:t>
      </w:r>
      <w:r>
        <w:rPr>
          <w:rFonts w:ascii="Avenir" w:hAnsi="Avenir"/>
          <w:bCs/>
          <w:sz w:val="20"/>
          <w:szCs w:val="20"/>
        </w:rPr>
        <w:br/>
        <w:t>Visited undergraduate creative nonfiction classes, gave a featured reading and talk</w:t>
      </w:r>
    </w:p>
    <w:p w14:paraId="6C14C9BB" w14:textId="77777777" w:rsidR="00A56D85" w:rsidRDefault="00A56D85" w:rsidP="00A56D85">
      <w:pPr>
        <w:rPr>
          <w:rFonts w:ascii="Avenir" w:hAnsi="Avenir"/>
          <w:bCs/>
          <w:sz w:val="20"/>
          <w:szCs w:val="20"/>
        </w:rPr>
      </w:pPr>
    </w:p>
    <w:p w14:paraId="748C0B48" w14:textId="77777777" w:rsidR="00A56D85" w:rsidRPr="00995882" w:rsidRDefault="00A56D85" w:rsidP="00A56D85">
      <w:pPr>
        <w:rPr>
          <w:rFonts w:ascii="Avenir" w:hAnsi="Avenir"/>
          <w:sz w:val="20"/>
          <w:szCs w:val="20"/>
        </w:rPr>
      </w:pPr>
      <w:r w:rsidRPr="00D14C1A">
        <w:rPr>
          <w:rFonts w:ascii="Avenir" w:hAnsi="Avenir"/>
          <w:b/>
          <w:bCs/>
          <w:sz w:val="20"/>
          <w:szCs w:val="20"/>
        </w:rPr>
        <w:t>BLACK MOUNTAIN INSTITUTE SHEARING FELLOWSHIP</w:t>
      </w:r>
      <w:r>
        <w:rPr>
          <w:rFonts w:ascii="Avenir" w:hAnsi="Avenir"/>
          <w:sz w:val="20"/>
          <w:szCs w:val="20"/>
        </w:rPr>
        <w:t>, Las Vegas, NV, Fall 2021</w:t>
      </w:r>
      <w:r>
        <w:rPr>
          <w:rFonts w:ascii="Avenir" w:hAnsi="Avenir"/>
          <w:sz w:val="20"/>
          <w:szCs w:val="20"/>
        </w:rPr>
        <w:br/>
        <w:t>Fellowship at University of Nevada Las Vegas (declined to take Kenyon position)</w:t>
      </w:r>
    </w:p>
    <w:p w14:paraId="3B99CF34" w14:textId="77777777" w:rsidR="00A56D85" w:rsidRDefault="00A56D85" w:rsidP="00A56D85">
      <w:pPr>
        <w:rPr>
          <w:rFonts w:ascii="Avenir" w:hAnsi="Avenir"/>
          <w:b/>
          <w:bCs/>
          <w:sz w:val="20"/>
          <w:szCs w:val="20"/>
        </w:rPr>
      </w:pPr>
    </w:p>
    <w:p w14:paraId="16AED616" w14:textId="77777777" w:rsidR="00A56D85" w:rsidRPr="00E54C50" w:rsidRDefault="00A56D85" w:rsidP="00A56D85">
      <w:pPr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UNIVERSITY OF NORTH CAROLINA</w:t>
      </w:r>
      <w:r>
        <w:rPr>
          <w:rFonts w:ascii="Avenir" w:hAnsi="Avenir"/>
          <w:sz w:val="20"/>
          <w:szCs w:val="20"/>
        </w:rPr>
        <w:t>, Chapel Hill, NC, July 2020–July 2021</w:t>
      </w:r>
      <w:r>
        <w:rPr>
          <w:rFonts w:ascii="Avenir" w:hAnsi="Avenir"/>
          <w:sz w:val="20"/>
          <w:szCs w:val="20"/>
        </w:rPr>
        <w:br/>
      </w:r>
      <w:r>
        <w:rPr>
          <w:rFonts w:ascii="Avenir" w:hAnsi="Avenir"/>
          <w:b/>
          <w:bCs/>
          <w:sz w:val="20"/>
          <w:szCs w:val="20"/>
        </w:rPr>
        <w:t>2020-2021 Kenan Visiting Writer</w:t>
      </w:r>
      <w:r>
        <w:rPr>
          <w:rFonts w:ascii="Avenir" w:hAnsi="Avenir"/>
          <w:b/>
          <w:bCs/>
          <w:sz w:val="20"/>
          <w:szCs w:val="20"/>
        </w:rPr>
        <w:br/>
      </w:r>
      <w:r>
        <w:rPr>
          <w:rFonts w:ascii="Avenir" w:hAnsi="Avenir"/>
          <w:sz w:val="20"/>
          <w:szCs w:val="20"/>
        </w:rPr>
        <w:t xml:space="preserve">Taught Introduction to Creative Nonfiction, undergraduate workshop, </w:t>
      </w:r>
      <w:r w:rsidRPr="001F46ED">
        <w:rPr>
          <w:rFonts w:ascii="Avenir" w:hAnsi="Avenir"/>
          <w:sz w:val="20"/>
          <w:szCs w:val="20"/>
        </w:rPr>
        <w:t>Dep</w:t>
      </w:r>
      <w:r>
        <w:rPr>
          <w:rFonts w:ascii="Avenir" w:hAnsi="Avenir"/>
          <w:sz w:val="20"/>
          <w:szCs w:val="20"/>
        </w:rPr>
        <w:t>artment</w:t>
      </w:r>
      <w:r w:rsidRPr="001F46ED">
        <w:rPr>
          <w:rFonts w:ascii="Avenir" w:hAnsi="Avenir"/>
          <w:sz w:val="20"/>
          <w:szCs w:val="20"/>
        </w:rPr>
        <w:t xml:space="preserve"> of English and Comparative Literature</w:t>
      </w:r>
      <w:r>
        <w:rPr>
          <w:rFonts w:ascii="Avenir" w:hAnsi="Avenir"/>
          <w:sz w:val="20"/>
          <w:szCs w:val="20"/>
        </w:rPr>
        <w:t>, Fall 2020 and Spring 2021</w:t>
      </w:r>
    </w:p>
    <w:p w14:paraId="4C57B573" w14:textId="77777777" w:rsidR="00A56D85" w:rsidRDefault="00A56D85" w:rsidP="00A56D85">
      <w:pPr>
        <w:rPr>
          <w:rFonts w:ascii="Avenir" w:hAnsi="Avenir"/>
          <w:b/>
          <w:bCs/>
          <w:sz w:val="20"/>
          <w:szCs w:val="20"/>
        </w:rPr>
      </w:pPr>
    </w:p>
    <w:p w14:paraId="5BD8E41A" w14:textId="77777777" w:rsidR="00A56D85" w:rsidRDefault="00A56D85" w:rsidP="00A56D85">
      <w:pPr>
        <w:rPr>
          <w:rFonts w:ascii="Avenir" w:hAnsi="Avenir"/>
          <w:bCs/>
          <w:sz w:val="22"/>
          <w:szCs w:val="22"/>
        </w:rPr>
      </w:pPr>
      <w:r w:rsidRPr="00F803EA">
        <w:rPr>
          <w:rFonts w:ascii="Avenir" w:hAnsi="Avenir"/>
          <w:b/>
          <w:bCs/>
          <w:sz w:val="20"/>
          <w:szCs w:val="20"/>
        </w:rPr>
        <w:t>MILLAY COLONY FOR THE ARTS</w:t>
      </w:r>
      <w:r w:rsidRPr="00F803EA">
        <w:rPr>
          <w:rFonts w:ascii="Avenir" w:hAnsi="Avenir"/>
          <w:bCs/>
          <w:sz w:val="22"/>
          <w:szCs w:val="22"/>
        </w:rPr>
        <w:t>,</w:t>
      </w:r>
      <w:r>
        <w:rPr>
          <w:rFonts w:ascii="Avenir" w:hAnsi="Avenir"/>
          <w:b/>
          <w:bCs/>
          <w:sz w:val="22"/>
          <w:szCs w:val="22"/>
        </w:rPr>
        <w:t xml:space="preserve"> </w:t>
      </w:r>
      <w:r w:rsidRPr="00A941AD">
        <w:rPr>
          <w:rFonts w:ascii="Avenir" w:hAnsi="Avenir"/>
          <w:bCs/>
          <w:sz w:val="20"/>
          <w:szCs w:val="20"/>
        </w:rPr>
        <w:t>Austerlitz, NY, Feb 2018</w:t>
      </w:r>
      <w:r>
        <w:rPr>
          <w:rFonts w:ascii="Avenir" w:hAnsi="Avenir"/>
          <w:bCs/>
          <w:sz w:val="20"/>
          <w:szCs w:val="20"/>
        </w:rPr>
        <w:t xml:space="preserve">; </w:t>
      </w:r>
      <w:r w:rsidRPr="00A941AD">
        <w:rPr>
          <w:rFonts w:ascii="Avenir" w:hAnsi="Avenir"/>
          <w:bCs/>
          <w:sz w:val="20"/>
          <w:szCs w:val="20"/>
        </w:rPr>
        <w:t>Feb 2019</w:t>
      </w:r>
      <w:r>
        <w:rPr>
          <w:rFonts w:ascii="Avenir" w:hAnsi="Avenir"/>
          <w:b/>
          <w:bCs/>
          <w:sz w:val="22"/>
          <w:szCs w:val="22"/>
        </w:rPr>
        <w:br/>
      </w:r>
      <w:r w:rsidRPr="00F803EA">
        <w:rPr>
          <w:rFonts w:ascii="Avenir" w:hAnsi="Avenir"/>
          <w:bCs/>
          <w:sz w:val="20"/>
          <w:szCs w:val="20"/>
        </w:rPr>
        <w:t>Winter Shakers Visiting Artist Program</w:t>
      </w:r>
    </w:p>
    <w:p w14:paraId="2AB3A5CB" w14:textId="77777777" w:rsidR="00A56D85" w:rsidRDefault="00A56D85" w:rsidP="00A56D85">
      <w:pPr>
        <w:rPr>
          <w:rFonts w:ascii="Avenir" w:hAnsi="Avenir"/>
          <w:b/>
          <w:bCs/>
          <w:sz w:val="22"/>
          <w:szCs w:val="22"/>
          <w:u w:val="single"/>
        </w:rPr>
      </w:pPr>
    </w:p>
    <w:p w14:paraId="1FED17F5" w14:textId="48EC293F" w:rsidR="00A56D85" w:rsidRDefault="00A56D85" w:rsidP="00A56D85">
      <w:pPr>
        <w:rPr>
          <w:rFonts w:ascii="Avenir" w:hAnsi="Avenir"/>
          <w:b/>
          <w:sz w:val="22"/>
          <w:szCs w:val="22"/>
          <w:u w:val="single"/>
        </w:rPr>
      </w:pPr>
      <w:r w:rsidRPr="00F803EA">
        <w:rPr>
          <w:rFonts w:ascii="Avenir" w:hAnsi="Avenir"/>
          <w:b/>
          <w:bCs/>
          <w:i/>
          <w:sz w:val="20"/>
          <w:szCs w:val="20"/>
        </w:rPr>
        <w:t>POETS &amp; WRITERS MAGAZINE</w:t>
      </w:r>
      <w:r w:rsidRPr="00F803EA">
        <w:rPr>
          <w:rFonts w:ascii="Avenir" w:hAnsi="Avenir"/>
          <w:bCs/>
          <w:sz w:val="20"/>
          <w:szCs w:val="20"/>
        </w:rPr>
        <w:t>,</w:t>
      </w:r>
      <w:r>
        <w:rPr>
          <w:rFonts w:ascii="Avenir" w:hAnsi="Avenir"/>
          <w:bCs/>
          <w:sz w:val="22"/>
          <w:szCs w:val="22"/>
        </w:rPr>
        <w:t xml:space="preserve"> </w:t>
      </w:r>
      <w:r w:rsidRPr="00A941AD">
        <w:rPr>
          <w:rFonts w:ascii="Avenir" w:hAnsi="Avenir"/>
          <w:bCs/>
          <w:sz w:val="20"/>
          <w:szCs w:val="20"/>
        </w:rPr>
        <w:t>New York, NY</w:t>
      </w:r>
      <w:r>
        <w:rPr>
          <w:rFonts w:ascii="Avenir" w:hAnsi="Avenir"/>
          <w:bCs/>
          <w:sz w:val="20"/>
          <w:szCs w:val="20"/>
        </w:rPr>
        <w:t xml:space="preserve">, </w:t>
      </w:r>
      <w:r w:rsidRPr="00F803EA">
        <w:rPr>
          <w:rFonts w:ascii="Avenir" w:hAnsi="Avenir"/>
          <w:bCs/>
          <w:sz w:val="20"/>
          <w:szCs w:val="20"/>
        </w:rPr>
        <w:t>Sept 2011–Jun 2012</w:t>
      </w:r>
      <w:r>
        <w:rPr>
          <w:rFonts w:ascii="Avenir" w:hAnsi="Avenir"/>
          <w:bCs/>
          <w:sz w:val="22"/>
          <w:szCs w:val="22"/>
        </w:rPr>
        <w:br/>
      </w:r>
      <w:r w:rsidRPr="00F803EA">
        <w:rPr>
          <w:rFonts w:ascii="Avenir" w:hAnsi="Avenir"/>
          <w:bCs/>
          <w:sz w:val="20"/>
          <w:szCs w:val="20"/>
        </w:rPr>
        <w:t xml:space="preserve">Diana &amp; Simon </w:t>
      </w:r>
      <w:proofErr w:type="spellStart"/>
      <w:r w:rsidRPr="00F803EA">
        <w:rPr>
          <w:rFonts w:ascii="Avenir" w:hAnsi="Avenir"/>
          <w:bCs/>
          <w:sz w:val="20"/>
          <w:szCs w:val="20"/>
        </w:rPr>
        <w:t>Raab</w:t>
      </w:r>
      <w:proofErr w:type="spellEnd"/>
      <w:r w:rsidRPr="00F803EA">
        <w:rPr>
          <w:rFonts w:ascii="Avenir" w:hAnsi="Avenir"/>
          <w:bCs/>
          <w:sz w:val="20"/>
          <w:szCs w:val="20"/>
        </w:rPr>
        <w:t xml:space="preserve"> Editorial Fellow</w:t>
      </w:r>
      <w:r>
        <w:rPr>
          <w:rFonts w:ascii="Avenir" w:hAnsi="Avenir"/>
          <w:b/>
          <w:sz w:val="22"/>
          <w:szCs w:val="22"/>
          <w:u w:val="single"/>
        </w:rPr>
        <w:br/>
      </w:r>
    </w:p>
    <w:p w14:paraId="15F0D15C" w14:textId="77777777" w:rsidR="00A56D85" w:rsidRDefault="00A56D85" w:rsidP="0035538F">
      <w:pPr>
        <w:rPr>
          <w:rFonts w:ascii="Avenir" w:hAnsi="Avenir"/>
          <w:b/>
          <w:sz w:val="22"/>
          <w:szCs w:val="22"/>
          <w:u w:val="single"/>
        </w:rPr>
      </w:pPr>
    </w:p>
    <w:p w14:paraId="5142218E" w14:textId="65BCC57A" w:rsidR="0035538F" w:rsidRPr="00A85A45" w:rsidRDefault="00217C33" w:rsidP="0035538F">
      <w:pPr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/>
          <w:sz w:val="22"/>
          <w:szCs w:val="22"/>
          <w:u w:val="single"/>
        </w:rPr>
        <w:t xml:space="preserve">RECENT &amp; </w:t>
      </w:r>
      <w:r w:rsidR="0035538F" w:rsidRPr="0006083B">
        <w:rPr>
          <w:rFonts w:ascii="Avenir" w:hAnsi="Avenir"/>
          <w:b/>
          <w:sz w:val="22"/>
          <w:szCs w:val="22"/>
          <w:u w:val="single"/>
        </w:rPr>
        <w:t>SELECTED PUBLICATIONS</w:t>
      </w:r>
    </w:p>
    <w:p w14:paraId="02043BEF" w14:textId="777BF53F" w:rsidR="006948C5" w:rsidRPr="006948C5" w:rsidRDefault="008A3732" w:rsidP="003716E1">
      <w:pPr>
        <w:rPr>
          <w:rFonts w:ascii="Avenir" w:hAnsi="Avenir"/>
          <w:bCs/>
          <w:iCs/>
          <w:sz w:val="20"/>
          <w:szCs w:val="20"/>
          <w:u w:val="single"/>
        </w:rPr>
      </w:pPr>
      <w:r w:rsidRPr="008A3732">
        <w:rPr>
          <w:rFonts w:ascii="Avenir" w:hAnsi="Avenir"/>
          <w:bCs/>
          <w:iCs/>
          <w:sz w:val="20"/>
          <w:szCs w:val="20"/>
          <w:u w:val="single"/>
        </w:rPr>
        <w:t xml:space="preserve">BOOKS &amp; ANTHOLOGIES </w:t>
      </w:r>
    </w:p>
    <w:p w14:paraId="6C91E9DF" w14:textId="24CC917A" w:rsidR="00D841B7" w:rsidRDefault="00D841B7" w:rsidP="003716E1">
      <w:pPr>
        <w:rPr>
          <w:rFonts w:ascii="Avenir" w:hAnsi="Avenir"/>
          <w:sz w:val="20"/>
          <w:szCs w:val="20"/>
        </w:rPr>
      </w:pPr>
      <w:r w:rsidRPr="006E1762">
        <w:rPr>
          <w:rFonts w:ascii="Avenir" w:hAnsi="Avenir"/>
          <w:b/>
          <w:bCs/>
          <w:i/>
          <w:iCs/>
          <w:sz w:val="20"/>
          <w:szCs w:val="20"/>
        </w:rPr>
        <w:t xml:space="preserve">SEX AND THE SINGLE </w:t>
      </w:r>
      <w:r>
        <w:rPr>
          <w:rFonts w:ascii="Avenir" w:hAnsi="Avenir"/>
          <w:b/>
          <w:bCs/>
          <w:i/>
          <w:iCs/>
          <w:sz w:val="20"/>
          <w:szCs w:val="20"/>
        </w:rPr>
        <w:t xml:space="preserve">WOMAN: </w:t>
      </w:r>
      <w:r w:rsidR="00641489">
        <w:rPr>
          <w:rFonts w:ascii="Avenir" w:hAnsi="Avenir"/>
          <w:b/>
          <w:bCs/>
          <w:i/>
          <w:iCs/>
          <w:sz w:val="20"/>
          <w:szCs w:val="20"/>
        </w:rPr>
        <w:t>24 WRITERS REIMAGINE</w:t>
      </w:r>
      <w:r>
        <w:rPr>
          <w:rFonts w:ascii="Avenir" w:hAnsi="Avenir"/>
          <w:b/>
          <w:bCs/>
          <w:i/>
          <w:iCs/>
          <w:sz w:val="20"/>
          <w:szCs w:val="20"/>
        </w:rPr>
        <w:t xml:space="preserve"> HELEN GURLEY BROWN’S CULT </w:t>
      </w:r>
      <w:r w:rsidRPr="005E60CF">
        <w:rPr>
          <w:rFonts w:ascii="Avenir" w:hAnsi="Avenir"/>
          <w:b/>
          <w:bCs/>
          <w:i/>
          <w:iCs/>
          <w:sz w:val="20"/>
          <w:szCs w:val="20"/>
        </w:rPr>
        <w:t>CLASSIC</w:t>
      </w:r>
      <w:r w:rsidRPr="005E60CF">
        <w:rPr>
          <w:rFonts w:ascii="Avenir" w:hAnsi="Avenir"/>
          <w:i/>
          <w:iCs/>
          <w:sz w:val="20"/>
          <w:szCs w:val="20"/>
        </w:rPr>
        <w:t xml:space="preserve"> </w:t>
      </w:r>
      <w:r w:rsidRPr="005E60CF">
        <w:rPr>
          <w:rFonts w:ascii="Avenir" w:hAnsi="Avenir"/>
          <w:sz w:val="20"/>
          <w:szCs w:val="20"/>
        </w:rPr>
        <w:t>(Harper Perennial, May 2022</w:t>
      </w:r>
      <w:r>
        <w:rPr>
          <w:rFonts w:ascii="Avenir" w:hAnsi="Avenir"/>
          <w:sz w:val="20"/>
          <w:szCs w:val="20"/>
        </w:rPr>
        <w:t>, ed. Eliza Smith &amp; Haley Swanson,</w:t>
      </w:r>
      <w:r w:rsidR="00414411">
        <w:rPr>
          <w:rFonts w:ascii="Avenir" w:hAnsi="Avenir"/>
          <w:sz w:val="20"/>
          <w:szCs w:val="20"/>
        </w:rPr>
        <w:t xml:space="preserve"> essay</w:t>
      </w:r>
      <w:r>
        <w:rPr>
          <w:rFonts w:ascii="Avenir" w:hAnsi="Avenir"/>
          <w:sz w:val="20"/>
          <w:szCs w:val="20"/>
        </w:rPr>
        <w:t xml:space="preserve"> “Tied, Tethered, Unfettered, Free” </w:t>
      </w:r>
    </w:p>
    <w:p w14:paraId="63604590" w14:textId="7F59A18A" w:rsidR="006948C5" w:rsidRDefault="006948C5" w:rsidP="003716E1">
      <w:pPr>
        <w:rPr>
          <w:rFonts w:ascii="Avenir" w:hAnsi="Avenir"/>
          <w:sz w:val="20"/>
          <w:szCs w:val="20"/>
        </w:rPr>
      </w:pPr>
    </w:p>
    <w:p w14:paraId="3F520962" w14:textId="77777777" w:rsidR="006948C5" w:rsidRPr="00576714" w:rsidRDefault="006948C5" w:rsidP="006948C5">
      <w:pPr>
        <w:rPr>
          <w:rFonts w:ascii="Avenir" w:hAnsi="Avenir"/>
          <w:b/>
          <w:i/>
          <w:sz w:val="20"/>
          <w:szCs w:val="20"/>
        </w:rPr>
      </w:pPr>
      <w:r w:rsidRPr="00576714">
        <w:rPr>
          <w:rFonts w:ascii="Avenir" w:hAnsi="Avenir"/>
          <w:b/>
          <w:i/>
          <w:sz w:val="20"/>
          <w:szCs w:val="20"/>
        </w:rPr>
        <w:t>TOMBOYLAND: ESSAYS</w:t>
      </w:r>
      <w:r>
        <w:rPr>
          <w:rFonts w:ascii="Avenir" w:hAnsi="Avenir"/>
          <w:b/>
          <w:i/>
          <w:sz w:val="20"/>
          <w:szCs w:val="20"/>
        </w:rPr>
        <w:t xml:space="preserve"> </w:t>
      </w:r>
      <w:r w:rsidRPr="00F9371F">
        <w:rPr>
          <w:rFonts w:ascii="Avenir" w:hAnsi="Avenir"/>
          <w:b/>
          <w:iCs/>
          <w:sz w:val="20"/>
          <w:szCs w:val="20"/>
        </w:rPr>
        <w:t>(Topple</w:t>
      </w:r>
      <w:r>
        <w:rPr>
          <w:rFonts w:ascii="Avenir" w:hAnsi="Avenir"/>
          <w:b/>
          <w:iCs/>
          <w:sz w:val="20"/>
          <w:szCs w:val="20"/>
        </w:rPr>
        <w:t xml:space="preserve"> Books</w:t>
      </w:r>
      <w:r w:rsidRPr="00F9371F">
        <w:rPr>
          <w:rFonts w:ascii="Avenir" w:hAnsi="Avenir"/>
          <w:b/>
          <w:iCs/>
          <w:sz w:val="20"/>
          <w:szCs w:val="20"/>
        </w:rPr>
        <w:t xml:space="preserve">, </w:t>
      </w:r>
      <w:r>
        <w:rPr>
          <w:rFonts w:ascii="Avenir" w:hAnsi="Avenir"/>
          <w:b/>
          <w:iCs/>
          <w:sz w:val="20"/>
          <w:szCs w:val="20"/>
        </w:rPr>
        <w:t xml:space="preserve">Aug </w:t>
      </w:r>
      <w:r w:rsidRPr="00F9371F">
        <w:rPr>
          <w:rFonts w:ascii="Avenir" w:hAnsi="Avenir"/>
          <w:b/>
          <w:iCs/>
          <w:sz w:val="20"/>
          <w:szCs w:val="20"/>
        </w:rPr>
        <w:t>2020)</w:t>
      </w:r>
    </w:p>
    <w:p w14:paraId="2C97317B" w14:textId="7A9ABA6B" w:rsidR="006948C5" w:rsidRPr="006948C5" w:rsidRDefault="006948C5" w:rsidP="003716E1">
      <w:pPr>
        <w:rPr>
          <w:rFonts w:ascii="Avenir" w:hAnsi="Avenir"/>
          <w:sz w:val="20"/>
          <w:szCs w:val="20"/>
        </w:rPr>
      </w:pPr>
      <w:r w:rsidRPr="0091751F">
        <w:rPr>
          <w:rFonts w:ascii="Avenir" w:hAnsi="Avenir"/>
          <w:sz w:val="20"/>
          <w:szCs w:val="20"/>
        </w:rPr>
        <w:t>Debut essay collection</w:t>
      </w:r>
      <w:r>
        <w:rPr>
          <w:rFonts w:ascii="Avenir" w:hAnsi="Avenir"/>
          <w:sz w:val="20"/>
          <w:szCs w:val="20"/>
        </w:rPr>
        <w:t xml:space="preserve"> </w:t>
      </w:r>
      <w:r w:rsidR="00221CD8">
        <w:rPr>
          <w:rFonts w:ascii="Avenir" w:hAnsi="Avenir"/>
          <w:sz w:val="20"/>
          <w:szCs w:val="20"/>
        </w:rPr>
        <w:t>on</w:t>
      </w:r>
      <w:r w:rsidRPr="0091751F">
        <w:rPr>
          <w:rFonts w:ascii="Avenir" w:hAnsi="Avenir"/>
          <w:sz w:val="20"/>
          <w:szCs w:val="20"/>
        </w:rPr>
        <w:t xml:space="preserve"> gender, class, </w:t>
      </w:r>
      <w:r>
        <w:rPr>
          <w:rFonts w:ascii="Avenir" w:hAnsi="Avenir"/>
          <w:sz w:val="20"/>
          <w:szCs w:val="20"/>
        </w:rPr>
        <w:t>queerness</w:t>
      </w:r>
      <w:r w:rsidRPr="0091751F">
        <w:rPr>
          <w:rFonts w:ascii="Avenir" w:hAnsi="Avenir"/>
          <w:sz w:val="20"/>
          <w:szCs w:val="20"/>
        </w:rPr>
        <w:t xml:space="preserve">, and the American Midwest, </w:t>
      </w:r>
      <w:r>
        <w:rPr>
          <w:rFonts w:ascii="Avenir" w:hAnsi="Avenir"/>
          <w:sz w:val="20"/>
          <w:szCs w:val="20"/>
        </w:rPr>
        <w:t xml:space="preserve">published August 2020 as the first title on </w:t>
      </w:r>
      <w:r w:rsidRPr="004C4023">
        <w:rPr>
          <w:rFonts w:ascii="Avenir" w:hAnsi="Avenir"/>
          <w:i/>
          <w:iCs/>
          <w:sz w:val="20"/>
          <w:szCs w:val="20"/>
        </w:rPr>
        <w:t>Transparent</w:t>
      </w:r>
      <w:r>
        <w:rPr>
          <w:rFonts w:ascii="Avenir" w:hAnsi="Avenir"/>
          <w:sz w:val="20"/>
          <w:szCs w:val="20"/>
        </w:rPr>
        <w:t xml:space="preserve"> creator</w:t>
      </w:r>
      <w:r w:rsidRPr="0091751F">
        <w:rPr>
          <w:rFonts w:ascii="Avenir" w:hAnsi="Avenir"/>
          <w:sz w:val="20"/>
          <w:szCs w:val="20"/>
        </w:rPr>
        <w:t xml:space="preserve"> J</w:t>
      </w:r>
      <w:r>
        <w:rPr>
          <w:rFonts w:ascii="Avenir" w:hAnsi="Avenir"/>
          <w:sz w:val="20"/>
          <w:szCs w:val="20"/>
        </w:rPr>
        <w:t>oey</w:t>
      </w:r>
      <w:r w:rsidRPr="0091751F">
        <w:rPr>
          <w:rFonts w:ascii="Avenir" w:hAnsi="Avenir"/>
          <w:sz w:val="20"/>
          <w:szCs w:val="20"/>
        </w:rPr>
        <w:t xml:space="preserve"> Soloway’s Topple Books</w:t>
      </w:r>
      <w:r>
        <w:rPr>
          <w:rFonts w:ascii="Avenir" w:hAnsi="Avenir"/>
          <w:sz w:val="20"/>
          <w:szCs w:val="20"/>
        </w:rPr>
        <w:t xml:space="preserve"> imprint. Named a Best Book of 2020 by NPR, New York Public Library, </w:t>
      </w:r>
      <w:r w:rsidRPr="00056F4F">
        <w:rPr>
          <w:rFonts w:ascii="Avenir" w:hAnsi="Avenir"/>
          <w:i/>
          <w:iCs/>
          <w:sz w:val="20"/>
          <w:szCs w:val="20"/>
        </w:rPr>
        <w:t>O, the Oprah Magazine</w:t>
      </w:r>
      <w:r>
        <w:rPr>
          <w:rFonts w:ascii="Avenir" w:hAnsi="Avenir"/>
          <w:sz w:val="20"/>
          <w:szCs w:val="20"/>
        </w:rPr>
        <w:t xml:space="preserve">, </w:t>
      </w:r>
      <w:r w:rsidR="007D635B" w:rsidRPr="007D635B">
        <w:rPr>
          <w:rFonts w:ascii="Avenir" w:hAnsi="Avenir"/>
          <w:i/>
          <w:iCs/>
          <w:sz w:val="20"/>
          <w:szCs w:val="20"/>
        </w:rPr>
        <w:t>Vogue</w:t>
      </w:r>
      <w:r w:rsidR="007D635B">
        <w:rPr>
          <w:rFonts w:ascii="Avenir" w:hAnsi="Avenir"/>
          <w:sz w:val="20"/>
          <w:szCs w:val="20"/>
        </w:rPr>
        <w:t xml:space="preserve">, </w:t>
      </w:r>
      <w:r w:rsidRPr="00056F4F">
        <w:rPr>
          <w:rFonts w:ascii="Avenir" w:hAnsi="Avenir"/>
          <w:i/>
          <w:iCs/>
          <w:sz w:val="20"/>
          <w:szCs w:val="20"/>
        </w:rPr>
        <w:t>Electric Literature</w:t>
      </w:r>
      <w:r>
        <w:rPr>
          <w:rFonts w:ascii="Avenir" w:hAnsi="Avenir"/>
          <w:sz w:val="20"/>
          <w:szCs w:val="20"/>
        </w:rPr>
        <w:t>; received a 2021 Award for Outstanding Literary Achievement from the Wisconsin Library Association</w:t>
      </w:r>
    </w:p>
    <w:p w14:paraId="767CD4EE" w14:textId="040F15F6" w:rsidR="00AE2DAA" w:rsidRPr="008A3732" w:rsidRDefault="0091751F" w:rsidP="00CC6523">
      <w:pPr>
        <w:rPr>
          <w:rFonts w:ascii="Avenir" w:hAnsi="Avenir"/>
          <w:bCs/>
          <w:iCs/>
          <w:sz w:val="20"/>
          <w:szCs w:val="20"/>
          <w:u w:val="single"/>
        </w:rPr>
      </w:pPr>
      <w:r>
        <w:rPr>
          <w:rFonts w:ascii="Avenir" w:hAnsi="Avenir"/>
          <w:b/>
          <w:i/>
          <w:sz w:val="20"/>
          <w:szCs w:val="20"/>
        </w:rPr>
        <w:br/>
      </w:r>
      <w:r w:rsidR="008A3732" w:rsidRPr="008A3732">
        <w:rPr>
          <w:rFonts w:ascii="Avenir" w:hAnsi="Avenir"/>
          <w:bCs/>
          <w:iCs/>
          <w:sz w:val="20"/>
          <w:szCs w:val="20"/>
          <w:u w:val="single"/>
        </w:rPr>
        <w:t>ESSAYS</w:t>
      </w:r>
      <w:r w:rsidR="00ED6723">
        <w:rPr>
          <w:rFonts w:ascii="Avenir" w:hAnsi="Avenir"/>
          <w:bCs/>
          <w:iCs/>
          <w:sz w:val="20"/>
          <w:szCs w:val="20"/>
          <w:u w:val="single"/>
        </w:rPr>
        <w:t xml:space="preserve"> &amp; CRITICISM</w:t>
      </w:r>
    </w:p>
    <w:p w14:paraId="7C36B563" w14:textId="68EBDD50" w:rsidR="00AE2DAA" w:rsidRPr="00A80B17" w:rsidRDefault="00000000" w:rsidP="00CC6523">
      <w:pPr>
        <w:rPr>
          <w:rFonts w:ascii="Avenir" w:hAnsi="Avenir"/>
          <w:b/>
          <w:i/>
          <w:sz w:val="20"/>
          <w:szCs w:val="20"/>
        </w:rPr>
      </w:pPr>
      <w:hyperlink r:id="rId11" w:history="1">
        <w:r w:rsidR="00AE2DAA" w:rsidRPr="00A80B17">
          <w:rPr>
            <w:rStyle w:val="Hyperlink"/>
            <w:rFonts w:ascii="Avenir" w:hAnsi="Avenir"/>
            <w:b/>
            <w:i/>
            <w:sz w:val="20"/>
            <w:szCs w:val="20"/>
            <w:u w:val="none"/>
          </w:rPr>
          <w:t>AUTOSTRADDLE</w:t>
        </w:r>
      </w:hyperlink>
      <w:r w:rsidR="00AE2DAA" w:rsidRPr="00A80B17">
        <w:rPr>
          <w:rFonts w:ascii="Avenir" w:hAnsi="Avenir"/>
          <w:b/>
          <w:i/>
          <w:sz w:val="20"/>
          <w:szCs w:val="20"/>
        </w:rPr>
        <w:t xml:space="preserve"> </w:t>
      </w:r>
    </w:p>
    <w:p w14:paraId="37818258" w14:textId="28D2EB60" w:rsidR="00A80B17" w:rsidRPr="00A80B17" w:rsidRDefault="00AE2DAA" w:rsidP="00975870">
      <w:pPr>
        <w:rPr>
          <w:rFonts w:ascii="Avenir" w:hAnsi="Avenir"/>
          <w:bCs/>
          <w:iCs/>
          <w:sz w:val="20"/>
          <w:szCs w:val="20"/>
        </w:rPr>
      </w:pPr>
      <w:r w:rsidRPr="00AE2DAA">
        <w:rPr>
          <w:rFonts w:ascii="Avenir" w:hAnsi="Avenir"/>
          <w:bCs/>
          <w:iCs/>
          <w:sz w:val="20"/>
          <w:szCs w:val="20"/>
        </w:rPr>
        <w:t xml:space="preserve">“In Our Own Time: Queer Temporality, Pride, and Diana </w:t>
      </w:r>
      <w:proofErr w:type="spellStart"/>
      <w:r w:rsidRPr="00AE2DAA">
        <w:rPr>
          <w:rFonts w:ascii="Avenir" w:hAnsi="Avenir"/>
          <w:bCs/>
          <w:iCs/>
          <w:sz w:val="20"/>
          <w:szCs w:val="20"/>
        </w:rPr>
        <w:t>Goetsch’s</w:t>
      </w:r>
      <w:proofErr w:type="spellEnd"/>
      <w:r w:rsidRPr="00AE2DAA">
        <w:rPr>
          <w:rFonts w:ascii="Avenir" w:hAnsi="Avenir"/>
          <w:bCs/>
          <w:iCs/>
          <w:sz w:val="20"/>
          <w:szCs w:val="20"/>
        </w:rPr>
        <w:t xml:space="preserve"> </w:t>
      </w:r>
      <w:r w:rsidRPr="00D94853">
        <w:rPr>
          <w:rFonts w:ascii="Avenir" w:hAnsi="Avenir"/>
          <w:bCs/>
          <w:i/>
          <w:sz w:val="20"/>
          <w:szCs w:val="20"/>
        </w:rPr>
        <w:t>This Body I Wore</w:t>
      </w:r>
      <w:r>
        <w:rPr>
          <w:rFonts w:ascii="Avenir" w:hAnsi="Avenir"/>
          <w:bCs/>
          <w:iCs/>
          <w:sz w:val="20"/>
          <w:szCs w:val="20"/>
        </w:rPr>
        <w:t>, June 2022</w:t>
      </w:r>
    </w:p>
    <w:p w14:paraId="21157282" w14:textId="77777777" w:rsidR="00A80B17" w:rsidRDefault="00A80B17" w:rsidP="00CC6523">
      <w:pPr>
        <w:rPr>
          <w:rFonts w:ascii="Avenir" w:hAnsi="Avenir"/>
          <w:b/>
          <w:i/>
          <w:sz w:val="20"/>
          <w:szCs w:val="20"/>
        </w:rPr>
      </w:pPr>
    </w:p>
    <w:p w14:paraId="4AF914C6" w14:textId="29E714CB" w:rsidR="00086982" w:rsidRDefault="00000000" w:rsidP="00CC6523">
      <w:pPr>
        <w:rPr>
          <w:rFonts w:ascii="Avenir" w:hAnsi="Avenir"/>
          <w:bCs/>
          <w:iCs/>
          <w:sz w:val="20"/>
          <w:szCs w:val="20"/>
        </w:rPr>
      </w:pPr>
      <w:hyperlink r:id="rId12" w:history="1">
        <w:r w:rsidR="00086982" w:rsidRPr="00A80B17">
          <w:rPr>
            <w:rStyle w:val="Hyperlink"/>
            <w:rFonts w:ascii="Avenir" w:hAnsi="Avenir"/>
            <w:b/>
            <w:i/>
            <w:sz w:val="20"/>
            <w:szCs w:val="20"/>
            <w:u w:val="none"/>
          </w:rPr>
          <w:t>ESQUIRE</w:t>
        </w:r>
      </w:hyperlink>
      <w:r w:rsidR="00086982">
        <w:rPr>
          <w:rFonts w:ascii="Avenir" w:hAnsi="Avenir"/>
          <w:b/>
          <w:i/>
          <w:sz w:val="20"/>
          <w:szCs w:val="20"/>
        </w:rPr>
        <w:br/>
      </w:r>
      <w:r w:rsidR="00086982">
        <w:rPr>
          <w:rFonts w:ascii="Avenir" w:hAnsi="Avenir"/>
          <w:bCs/>
          <w:iCs/>
          <w:sz w:val="20"/>
          <w:szCs w:val="20"/>
        </w:rPr>
        <w:t xml:space="preserve">“Why Our Gender Identity Language Isn’t Enough” (excerpt of </w:t>
      </w:r>
      <w:r w:rsidR="00086982" w:rsidRPr="000B2727">
        <w:rPr>
          <w:rFonts w:ascii="Avenir" w:hAnsi="Avenir"/>
          <w:bCs/>
          <w:i/>
          <w:sz w:val="20"/>
          <w:szCs w:val="20"/>
        </w:rPr>
        <w:t>TOMBOYLAND</w:t>
      </w:r>
      <w:r w:rsidR="00086982">
        <w:rPr>
          <w:rFonts w:ascii="Avenir" w:hAnsi="Avenir"/>
          <w:bCs/>
          <w:iCs/>
          <w:sz w:val="20"/>
          <w:szCs w:val="20"/>
        </w:rPr>
        <w:t>), Aug 2020</w:t>
      </w:r>
    </w:p>
    <w:p w14:paraId="52E0D08A" w14:textId="15AD228A" w:rsidR="00086982" w:rsidRDefault="00086982" w:rsidP="00CC6523">
      <w:pPr>
        <w:rPr>
          <w:rFonts w:ascii="Avenir" w:hAnsi="Avenir"/>
          <w:bCs/>
          <w:iCs/>
          <w:sz w:val="20"/>
          <w:szCs w:val="20"/>
        </w:rPr>
      </w:pPr>
    </w:p>
    <w:p w14:paraId="2E12CAE5" w14:textId="389237A4" w:rsidR="00086982" w:rsidRPr="00A80B17" w:rsidRDefault="00000000" w:rsidP="00CC6523">
      <w:pPr>
        <w:rPr>
          <w:rFonts w:ascii="Avenir" w:hAnsi="Avenir"/>
          <w:b/>
          <w:i/>
          <w:sz w:val="20"/>
          <w:szCs w:val="20"/>
        </w:rPr>
      </w:pPr>
      <w:hyperlink r:id="rId13" w:history="1">
        <w:r w:rsidR="00086982" w:rsidRPr="00A80B17">
          <w:rPr>
            <w:rStyle w:val="Hyperlink"/>
            <w:rFonts w:ascii="Avenir" w:hAnsi="Avenir"/>
            <w:b/>
            <w:i/>
            <w:sz w:val="20"/>
            <w:szCs w:val="20"/>
            <w:u w:val="none"/>
          </w:rPr>
          <w:t>PARIS REVIEW</w:t>
        </w:r>
      </w:hyperlink>
    </w:p>
    <w:p w14:paraId="1558BC3B" w14:textId="27DDC4E9" w:rsidR="00086982" w:rsidRDefault="00086982" w:rsidP="00CC6523">
      <w:pPr>
        <w:rPr>
          <w:rFonts w:ascii="Avenir" w:hAnsi="Avenir"/>
          <w:bCs/>
          <w:iCs/>
          <w:sz w:val="20"/>
          <w:szCs w:val="20"/>
        </w:rPr>
      </w:pPr>
      <w:r>
        <w:rPr>
          <w:rFonts w:ascii="Avenir" w:hAnsi="Avenir"/>
          <w:bCs/>
          <w:iCs/>
          <w:sz w:val="20"/>
          <w:szCs w:val="20"/>
        </w:rPr>
        <w:t xml:space="preserve">“The Landscape that Made Me” (excerpt of </w:t>
      </w:r>
      <w:r w:rsidRPr="000B2727">
        <w:rPr>
          <w:rFonts w:ascii="Avenir" w:hAnsi="Avenir"/>
          <w:bCs/>
          <w:i/>
          <w:sz w:val="20"/>
          <w:szCs w:val="20"/>
        </w:rPr>
        <w:t>TOMBOYLAND</w:t>
      </w:r>
      <w:r>
        <w:rPr>
          <w:rFonts w:ascii="Avenir" w:hAnsi="Avenir"/>
          <w:bCs/>
          <w:iCs/>
          <w:sz w:val="20"/>
          <w:szCs w:val="20"/>
        </w:rPr>
        <w:t>), Aug 2020</w:t>
      </w:r>
    </w:p>
    <w:p w14:paraId="01D7F2DE" w14:textId="548CE86B" w:rsidR="008A3732" w:rsidRDefault="008A3732" w:rsidP="00CC6523">
      <w:pPr>
        <w:rPr>
          <w:rFonts w:ascii="Avenir" w:hAnsi="Avenir"/>
          <w:bCs/>
          <w:iCs/>
          <w:sz w:val="20"/>
          <w:szCs w:val="20"/>
        </w:rPr>
      </w:pPr>
    </w:p>
    <w:p w14:paraId="6295986F" w14:textId="1411C459" w:rsidR="008A3732" w:rsidRPr="00A80B17" w:rsidRDefault="00000000" w:rsidP="00CC6523">
      <w:pPr>
        <w:rPr>
          <w:rFonts w:ascii="Avenir" w:hAnsi="Avenir"/>
          <w:b/>
          <w:i/>
          <w:sz w:val="20"/>
          <w:szCs w:val="20"/>
        </w:rPr>
      </w:pPr>
      <w:hyperlink r:id="rId14" w:history="1">
        <w:r w:rsidR="008A3732" w:rsidRPr="00A80B17">
          <w:rPr>
            <w:rStyle w:val="Hyperlink"/>
            <w:rFonts w:ascii="Avenir" w:hAnsi="Avenir"/>
            <w:b/>
            <w:i/>
            <w:sz w:val="20"/>
            <w:szCs w:val="20"/>
            <w:u w:val="none"/>
          </w:rPr>
          <w:t>LITERARY HUB</w:t>
        </w:r>
      </w:hyperlink>
    </w:p>
    <w:p w14:paraId="33B73496" w14:textId="73FA2453" w:rsidR="008A3732" w:rsidRDefault="008A3732" w:rsidP="00CC6523">
      <w:pPr>
        <w:rPr>
          <w:rFonts w:ascii="Avenir" w:hAnsi="Avenir"/>
          <w:bCs/>
          <w:iCs/>
          <w:sz w:val="20"/>
          <w:szCs w:val="20"/>
        </w:rPr>
      </w:pPr>
      <w:r>
        <w:rPr>
          <w:rFonts w:ascii="Avenir" w:hAnsi="Avenir"/>
          <w:bCs/>
          <w:iCs/>
          <w:sz w:val="20"/>
          <w:szCs w:val="20"/>
        </w:rPr>
        <w:t>“</w:t>
      </w:r>
      <w:r w:rsidRPr="00661347">
        <w:rPr>
          <w:rFonts w:ascii="Avenir" w:hAnsi="Avenir"/>
          <w:bCs/>
          <w:iCs/>
          <w:sz w:val="20"/>
          <w:szCs w:val="20"/>
        </w:rPr>
        <w:t xml:space="preserve">To Live Alone in the Woods and Write: On Belonging, Anne </w:t>
      </w:r>
      <w:proofErr w:type="spellStart"/>
      <w:r w:rsidRPr="00661347">
        <w:rPr>
          <w:rFonts w:ascii="Avenir" w:hAnsi="Avenir"/>
          <w:bCs/>
          <w:iCs/>
          <w:sz w:val="20"/>
          <w:szCs w:val="20"/>
        </w:rPr>
        <w:t>LaBastille</w:t>
      </w:r>
      <w:proofErr w:type="spellEnd"/>
      <w:r w:rsidRPr="00661347">
        <w:rPr>
          <w:rFonts w:ascii="Avenir" w:hAnsi="Avenir"/>
          <w:bCs/>
          <w:iCs/>
          <w:sz w:val="20"/>
          <w:szCs w:val="20"/>
        </w:rPr>
        <w:t>, and What It Means to Be a Woodswoman</w:t>
      </w:r>
      <w:r>
        <w:rPr>
          <w:rFonts w:ascii="Avenir" w:hAnsi="Avenir"/>
          <w:bCs/>
          <w:iCs/>
          <w:sz w:val="20"/>
          <w:szCs w:val="20"/>
        </w:rPr>
        <w:t>,” July 2020</w:t>
      </w:r>
    </w:p>
    <w:p w14:paraId="492A99E2" w14:textId="77777777" w:rsidR="00661347" w:rsidRDefault="00661347" w:rsidP="00CC6523">
      <w:pPr>
        <w:rPr>
          <w:rFonts w:ascii="Avenir" w:hAnsi="Avenir"/>
          <w:b/>
          <w:i/>
          <w:sz w:val="20"/>
          <w:szCs w:val="20"/>
        </w:rPr>
      </w:pPr>
    </w:p>
    <w:p w14:paraId="2045C5F7" w14:textId="6DE4DDC4" w:rsidR="00181F30" w:rsidRPr="00A90347" w:rsidRDefault="00000000" w:rsidP="00CC6523">
      <w:pPr>
        <w:rPr>
          <w:rFonts w:ascii="Avenir" w:hAnsi="Avenir"/>
          <w:b/>
          <w:i/>
          <w:sz w:val="20"/>
          <w:szCs w:val="20"/>
        </w:rPr>
      </w:pPr>
      <w:hyperlink r:id="rId15" w:history="1">
        <w:r w:rsidR="00181F30" w:rsidRPr="00A90347">
          <w:rPr>
            <w:rStyle w:val="Hyperlink"/>
            <w:rFonts w:ascii="Avenir" w:hAnsi="Avenir"/>
            <w:b/>
            <w:i/>
            <w:sz w:val="20"/>
            <w:szCs w:val="20"/>
            <w:u w:val="none"/>
          </w:rPr>
          <w:t>THE MILLIONS</w:t>
        </w:r>
      </w:hyperlink>
    </w:p>
    <w:p w14:paraId="1512EBD9" w14:textId="3939C297" w:rsidR="00181F30" w:rsidRDefault="00181F30" w:rsidP="00CC6523">
      <w:pPr>
        <w:rPr>
          <w:rFonts w:ascii="Avenir" w:hAnsi="Avenir"/>
          <w:bCs/>
          <w:iCs/>
          <w:sz w:val="20"/>
          <w:szCs w:val="20"/>
        </w:rPr>
      </w:pPr>
      <w:r>
        <w:rPr>
          <w:rFonts w:ascii="Avenir" w:hAnsi="Avenir"/>
          <w:bCs/>
          <w:iCs/>
          <w:sz w:val="20"/>
          <w:szCs w:val="20"/>
        </w:rPr>
        <w:t xml:space="preserve">Featured Nonfiction, </w:t>
      </w:r>
      <w:r w:rsidRPr="00181F30">
        <w:rPr>
          <w:rFonts w:ascii="Avenir" w:hAnsi="Avenir"/>
          <w:bCs/>
          <w:i/>
          <w:sz w:val="20"/>
          <w:szCs w:val="20"/>
        </w:rPr>
        <w:t>TOMBOYLAND</w:t>
      </w:r>
      <w:r w:rsidR="00D80BD8">
        <w:rPr>
          <w:rFonts w:ascii="Avenir" w:hAnsi="Avenir"/>
          <w:bCs/>
          <w:i/>
          <w:sz w:val="20"/>
          <w:szCs w:val="20"/>
        </w:rPr>
        <w:t xml:space="preserve"> </w:t>
      </w:r>
      <w:r w:rsidR="00D80BD8">
        <w:rPr>
          <w:rFonts w:ascii="Avenir" w:hAnsi="Avenir"/>
          <w:bCs/>
          <w:iCs/>
          <w:sz w:val="20"/>
          <w:szCs w:val="20"/>
        </w:rPr>
        <w:t>excerpt,</w:t>
      </w:r>
      <w:r w:rsidR="0003289A">
        <w:rPr>
          <w:rFonts w:ascii="Avenir" w:hAnsi="Avenir"/>
          <w:bCs/>
          <w:iCs/>
          <w:sz w:val="20"/>
          <w:szCs w:val="20"/>
        </w:rPr>
        <w:t xml:space="preserve"> from</w:t>
      </w:r>
      <w:r w:rsidR="00D80BD8">
        <w:rPr>
          <w:rFonts w:ascii="Avenir" w:hAnsi="Avenir"/>
          <w:bCs/>
          <w:iCs/>
          <w:sz w:val="20"/>
          <w:szCs w:val="20"/>
        </w:rPr>
        <w:t xml:space="preserve"> “Switch Hitter</w:t>
      </w:r>
      <w:r w:rsidR="003B79C4">
        <w:rPr>
          <w:rFonts w:ascii="Avenir" w:hAnsi="Avenir"/>
          <w:bCs/>
          <w:iCs/>
          <w:sz w:val="20"/>
          <w:szCs w:val="20"/>
        </w:rPr>
        <w:t>,</w:t>
      </w:r>
      <w:r w:rsidR="00D80BD8">
        <w:rPr>
          <w:rFonts w:ascii="Avenir" w:hAnsi="Avenir"/>
          <w:bCs/>
          <w:iCs/>
          <w:sz w:val="20"/>
          <w:szCs w:val="20"/>
        </w:rPr>
        <w:t>”</w:t>
      </w:r>
      <w:r w:rsidR="003B79C4">
        <w:rPr>
          <w:rFonts w:ascii="Avenir" w:hAnsi="Avenir"/>
          <w:bCs/>
          <w:iCs/>
          <w:sz w:val="20"/>
          <w:szCs w:val="20"/>
        </w:rPr>
        <w:t xml:space="preserve"> Aug 2020</w:t>
      </w:r>
    </w:p>
    <w:p w14:paraId="77EAF67D" w14:textId="0BFF1F3C" w:rsidR="003D01F8" w:rsidRDefault="003D01F8" w:rsidP="00CC6523">
      <w:pPr>
        <w:rPr>
          <w:rFonts w:ascii="Avenir" w:hAnsi="Avenir"/>
          <w:bCs/>
          <w:iCs/>
          <w:sz w:val="20"/>
          <w:szCs w:val="20"/>
        </w:rPr>
      </w:pPr>
    </w:p>
    <w:p w14:paraId="12D257B0" w14:textId="28F97C30" w:rsidR="003D01F8" w:rsidRPr="00A90347" w:rsidRDefault="00000000" w:rsidP="003D01F8">
      <w:pPr>
        <w:rPr>
          <w:rFonts w:ascii="Avenir" w:hAnsi="Avenir"/>
          <w:b/>
          <w:i/>
          <w:sz w:val="20"/>
          <w:szCs w:val="20"/>
        </w:rPr>
      </w:pPr>
      <w:hyperlink r:id="rId16" w:history="1">
        <w:r w:rsidR="003D01F8" w:rsidRPr="00A90347">
          <w:rPr>
            <w:rStyle w:val="Hyperlink"/>
            <w:rFonts w:ascii="Avenir" w:hAnsi="Avenir"/>
            <w:b/>
            <w:i/>
            <w:sz w:val="20"/>
            <w:szCs w:val="20"/>
            <w:u w:val="none"/>
          </w:rPr>
          <w:t>NO TOKENS</w:t>
        </w:r>
      </w:hyperlink>
    </w:p>
    <w:p w14:paraId="555E0428" w14:textId="1BD480D6" w:rsidR="003D01F8" w:rsidRDefault="003D01F8" w:rsidP="00CC6523">
      <w:pPr>
        <w:rPr>
          <w:rFonts w:ascii="Avenir" w:hAnsi="Avenir"/>
          <w:bCs/>
          <w:iCs/>
          <w:sz w:val="20"/>
          <w:szCs w:val="20"/>
        </w:rPr>
      </w:pPr>
      <w:r>
        <w:rPr>
          <w:rFonts w:ascii="Avenir" w:hAnsi="Avenir"/>
          <w:bCs/>
          <w:iCs/>
          <w:sz w:val="20"/>
          <w:szCs w:val="20"/>
        </w:rPr>
        <w:t>“Meat and Potatoes”</w:t>
      </w:r>
      <w:r w:rsidR="00556DA8">
        <w:rPr>
          <w:rFonts w:ascii="Avenir" w:hAnsi="Avenir"/>
          <w:bCs/>
          <w:iCs/>
          <w:sz w:val="20"/>
          <w:szCs w:val="20"/>
        </w:rPr>
        <w:t xml:space="preserve"> (</w:t>
      </w:r>
      <w:r w:rsidR="00556DA8" w:rsidRPr="00556DA8">
        <w:rPr>
          <w:rFonts w:ascii="Avenir" w:hAnsi="Avenir"/>
          <w:bCs/>
          <w:i/>
          <w:sz w:val="20"/>
          <w:szCs w:val="20"/>
        </w:rPr>
        <w:t>TOMBOYLAND</w:t>
      </w:r>
      <w:r w:rsidR="00556DA8">
        <w:rPr>
          <w:rFonts w:ascii="Avenir" w:hAnsi="Avenir"/>
          <w:bCs/>
          <w:iCs/>
          <w:sz w:val="20"/>
          <w:szCs w:val="20"/>
        </w:rPr>
        <w:t xml:space="preserve"> excerpt),</w:t>
      </w:r>
      <w:r>
        <w:rPr>
          <w:rFonts w:ascii="Avenir" w:hAnsi="Avenir"/>
          <w:bCs/>
          <w:iCs/>
          <w:sz w:val="20"/>
          <w:szCs w:val="20"/>
        </w:rPr>
        <w:t xml:space="preserve"> Aug 2020</w:t>
      </w:r>
    </w:p>
    <w:p w14:paraId="0CE15798" w14:textId="3BEA2462" w:rsidR="00343CA7" w:rsidRDefault="00343CA7" w:rsidP="00CC6523">
      <w:pPr>
        <w:rPr>
          <w:rFonts w:ascii="Avenir" w:hAnsi="Avenir"/>
          <w:bCs/>
          <w:iCs/>
          <w:sz w:val="20"/>
          <w:szCs w:val="20"/>
        </w:rPr>
      </w:pPr>
    </w:p>
    <w:p w14:paraId="4A5B1234" w14:textId="651136F1" w:rsidR="00343CA7" w:rsidRPr="00E6514A" w:rsidRDefault="00000000" w:rsidP="00343CA7">
      <w:pPr>
        <w:rPr>
          <w:rFonts w:ascii="Avenir" w:hAnsi="Avenir"/>
          <w:b/>
          <w:i/>
          <w:sz w:val="20"/>
          <w:szCs w:val="20"/>
        </w:rPr>
      </w:pPr>
      <w:hyperlink r:id="rId17" w:history="1">
        <w:r w:rsidR="00343CA7" w:rsidRPr="00E6514A">
          <w:rPr>
            <w:rStyle w:val="Hyperlink"/>
            <w:rFonts w:ascii="Avenir" w:hAnsi="Avenir"/>
            <w:b/>
            <w:i/>
            <w:sz w:val="20"/>
            <w:szCs w:val="20"/>
            <w:u w:val="none"/>
          </w:rPr>
          <w:t>MS. MAGAZINE</w:t>
        </w:r>
      </w:hyperlink>
    </w:p>
    <w:p w14:paraId="208285FE" w14:textId="13503766" w:rsidR="00343CA7" w:rsidRDefault="00343CA7" w:rsidP="00CC6523">
      <w:pPr>
        <w:rPr>
          <w:rFonts w:ascii="Avenir" w:hAnsi="Avenir"/>
          <w:bCs/>
          <w:iCs/>
          <w:sz w:val="20"/>
          <w:szCs w:val="20"/>
        </w:rPr>
      </w:pPr>
      <w:r w:rsidRPr="00343CA7">
        <w:rPr>
          <w:rFonts w:ascii="Avenir" w:hAnsi="Avenir"/>
          <w:bCs/>
          <w:iCs/>
          <w:sz w:val="20"/>
          <w:szCs w:val="20"/>
        </w:rPr>
        <w:lastRenderedPageBreak/>
        <w:t>“What Does it Mean to be a Tomboy?</w:t>
      </w:r>
      <w:r w:rsidR="003A0002">
        <w:rPr>
          <w:rFonts w:ascii="Avenir" w:hAnsi="Avenir"/>
          <w:bCs/>
          <w:iCs/>
          <w:sz w:val="20"/>
          <w:szCs w:val="20"/>
        </w:rPr>
        <w:t xml:space="preserve">” </w:t>
      </w:r>
      <w:r>
        <w:rPr>
          <w:rFonts w:ascii="Avenir" w:hAnsi="Avenir"/>
          <w:bCs/>
          <w:iCs/>
          <w:sz w:val="20"/>
          <w:szCs w:val="20"/>
        </w:rPr>
        <w:t>Jul</w:t>
      </w:r>
      <w:r w:rsidR="003A0002">
        <w:rPr>
          <w:rFonts w:ascii="Avenir" w:hAnsi="Avenir"/>
          <w:bCs/>
          <w:iCs/>
          <w:sz w:val="20"/>
          <w:szCs w:val="20"/>
        </w:rPr>
        <w:t>y</w:t>
      </w:r>
      <w:r>
        <w:rPr>
          <w:rFonts w:ascii="Avenir" w:hAnsi="Avenir"/>
          <w:bCs/>
          <w:iCs/>
          <w:sz w:val="20"/>
          <w:szCs w:val="20"/>
        </w:rPr>
        <w:t xml:space="preserve"> 2020</w:t>
      </w:r>
    </w:p>
    <w:p w14:paraId="2029A456" w14:textId="78922E63" w:rsidR="003D580D" w:rsidRDefault="003D580D" w:rsidP="00CC6523">
      <w:pPr>
        <w:rPr>
          <w:rFonts w:ascii="Avenir" w:hAnsi="Avenir"/>
          <w:bCs/>
          <w:iCs/>
          <w:sz w:val="20"/>
          <w:szCs w:val="20"/>
        </w:rPr>
      </w:pPr>
    </w:p>
    <w:p w14:paraId="1B0A802E" w14:textId="49B0C816" w:rsidR="003D580D" w:rsidRPr="007A5C5B" w:rsidRDefault="00000000" w:rsidP="00CC6523">
      <w:pPr>
        <w:rPr>
          <w:rFonts w:ascii="Avenir" w:hAnsi="Avenir"/>
          <w:bCs/>
          <w:iCs/>
          <w:sz w:val="20"/>
          <w:szCs w:val="20"/>
        </w:rPr>
      </w:pPr>
      <w:hyperlink r:id="rId18" w:history="1">
        <w:r w:rsidR="003D580D" w:rsidRPr="00A90347">
          <w:rPr>
            <w:rStyle w:val="Hyperlink"/>
            <w:rFonts w:ascii="Avenir" w:hAnsi="Avenir"/>
            <w:b/>
            <w:i/>
            <w:sz w:val="20"/>
            <w:szCs w:val="20"/>
            <w:u w:val="none"/>
          </w:rPr>
          <w:t>BROOKLYN RAIL</w:t>
        </w:r>
      </w:hyperlink>
      <w:r w:rsidR="003D580D">
        <w:rPr>
          <w:rFonts w:ascii="Avenir" w:hAnsi="Avenir"/>
          <w:b/>
          <w:i/>
          <w:sz w:val="20"/>
          <w:szCs w:val="20"/>
        </w:rPr>
        <w:br/>
      </w:r>
      <w:r w:rsidR="003D580D">
        <w:rPr>
          <w:rFonts w:ascii="Avenir" w:hAnsi="Avenir"/>
          <w:bCs/>
          <w:iCs/>
          <w:sz w:val="20"/>
          <w:szCs w:val="20"/>
        </w:rPr>
        <w:t xml:space="preserve">Interview with Greg Mania, author of </w:t>
      </w:r>
      <w:r w:rsidR="003D580D" w:rsidRPr="003D580D">
        <w:rPr>
          <w:rFonts w:ascii="Avenir" w:hAnsi="Avenir"/>
          <w:bCs/>
          <w:i/>
          <w:sz w:val="20"/>
          <w:szCs w:val="20"/>
        </w:rPr>
        <w:t>BORN TO BE PUBLIC</w:t>
      </w:r>
      <w:r w:rsidR="003B79C4">
        <w:rPr>
          <w:rFonts w:ascii="Avenir" w:hAnsi="Avenir"/>
          <w:bCs/>
          <w:i/>
          <w:sz w:val="20"/>
          <w:szCs w:val="20"/>
        </w:rPr>
        <w:t xml:space="preserve">, </w:t>
      </w:r>
      <w:r w:rsidR="007A5C5B">
        <w:rPr>
          <w:rFonts w:ascii="Avenir" w:hAnsi="Avenir"/>
          <w:bCs/>
          <w:iCs/>
          <w:sz w:val="20"/>
          <w:szCs w:val="20"/>
        </w:rPr>
        <w:t>No</w:t>
      </w:r>
      <w:r w:rsidR="00045B01">
        <w:rPr>
          <w:rFonts w:ascii="Avenir" w:hAnsi="Avenir"/>
          <w:bCs/>
          <w:iCs/>
          <w:sz w:val="20"/>
          <w:szCs w:val="20"/>
        </w:rPr>
        <w:t>v</w:t>
      </w:r>
      <w:r w:rsidR="007A5C5B">
        <w:rPr>
          <w:rFonts w:ascii="Avenir" w:hAnsi="Avenir"/>
          <w:bCs/>
          <w:iCs/>
          <w:sz w:val="20"/>
          <w:szCs w:val="20"/>
        </w:rPr>
        <w:t xml:space="preserve"> 2020</w:t>
      </w:r>
    </w:p>
    <w:p w14:paraId="751B341E" w14:textId="77777777" w:rsidR="00181F30" w:rsidRDefault="00181F30" w:rsidP="00CC6523">
      <w:pPr>
        <w:rPr>
          <w:rFonts w:ascii="Avenir" w:hAnsi="Avenir"/>
          <w:b/>
          <w:i/>
          <w:sz w:val="20"/>
          <w:szCs w:val="20"/>
        </w:rPr>
      </w:pPr>
    </w:p>
    <w:p w14:paraId="2F7A71C8" w14:textId="7226D114" w:rsidR="00F60470" w:rsidRPr="006C6C94" w:rsidRDefault="00000000" w:rsidP="00CC6523">
      <w:pPr>
        <w:rPr>
          <w:rFonts w:ascii="Avenir" w:hAnsi="Avenir"/>
          <w:sz w:val="20"/>
          <w:szCs w:val="20"/>
        </w:rPr>
      </w:pPr>
      <w:hyperlink r:id="rId19" w:history="1">
        <w:r w:rsidR="006C6C94" w:rsidRPr="00A90347">
          <w:rPr>
            <w:rStyle w:val="Hyperlink"/>
            <w:rFonts w:ascii="Avenir" w:hAnsi="Avenir"/>
            <w:b/>
            <w:i/>
            <w:sz w:val="20"/>
            <w:szCs w:val="20"/>
            <w:u w:val="none"/>
          </w:rPr>
          <w:t>THE MILLIONS</w:t>
        </w:r>
      </w:hyperlink>
      <w:r w:rsidR="006C6C94">
        <w:rPr>
          <w:rFonts w:ascii="Avenir" w:hAnsi="Avenir"/>
          <w:b/>
          <w:i/>
          <w:sz w:val="20"/>
          <w:szCs w:val="20"/>
        </w:rPr>
        <w:br/>
      </w:r>
      <w:r w:rsidR="006C6C94" w:rsidRPr="006C6C94">
        <w:rPr>
          <w:rFonts w:ascii="Avenir" w:hAnsi="Avenir"/>
          <w:sz w:val="20"/>
          <w:szCs w:val="20"/>
        </w:rPr>
        <w:t>“Freedom in Telling the Truth: An Interview</w:t>
      </w:r>
      <w:r w:rsidR="006C6C94">
        <w:rPr>
          <w:rFonts w:ascii="Avenir" w:hAnsi="Avenir"/>
          <w:i/>
          <w:sz w:val="20"/>
          <w:szCs w:val="20"/>
        </w:rPr>
        <w:t xml:space="preserve"> </w:t>
      </w:r>
      <w:r w:rsidR="006C6C94">
        <w:rPr>
          <w:rFonts w:ascii="Avenir" w:hAnsi="Avenir"/>
          <w:sz w:val="20"/>
          <w:szCs w:val="20"/>
        </w:rPr>
        <w:t xml:space="preserve">With Adrienne Brodeur, author of </w:t>
      </w:r>
      <w:r w:rsidR="006C6C94" w:rsidRPr="001A213F">
        <w:rPr>
          <w:rFonts w:ascii="Avenir" w:hAnsi="Avenir"/>
          <w:i/>
          <w:sz w:val="20"/>
          <w:szCs w:val="20"/>
        </w:rPr>
        <w:t>Wild Game</w:t>
      </w:r>
      <w:r w:rsidR="006C6C94">
        <w:rPr>
          <w:rFonts w:ascii="Avenir" w:hAnsi="Avenir"/>
          <w:sz w:val="20"/>
          <w:szCs w:val="20"/>
        </w:rPr>
        <w:t xml:space="preserve">,” </w:t>
      </w:r>
      <w:r w:rsidR="001A213F">
        <w:rPr>
          <w:rFonts w:ascii="Avenir" w:hAnsi="Avenir"/>
          <w:sz w:val="20"/>
          <w:szCs w:val="20"/>
        </w:rPr>
        <w:t>Nov 2019</w:t>
      </w:r>
    </w:p>
    <w:p w14:paraId="4EA3B13E" w14:textId="77777777" w:rsidR="00F60470" w:rsidRDefault="00F60470" w:rsidP="00CC6523">
      <w:pPr>
        <w:rPr>
          <w:rFonts w:ascii="Avenir" w:hAnsi="Avenir"/>
          <w:b/>
          <w:i/>
          <w:sz w:val="20"/>
          <w:szCs w:val="20"/>
        </w:rPr>
      </w:pPr>
    </w:p>
    <w:p w14:paraId="7353C854" w14:textId="12A0B339" w:rsidR="00CC6523" w:rsidRPr="00A90347" w:rsidRDefault="00000000" w:rsidP="00CC6523">
      <w:pPr>
        <w:rPr>
          <w:rFonts w:ascii="Avenir" w:hAnsi="Avenir"/>
          <w:b/>
          <w:i/>
          <w:sz w:val="20"/>
          <w:szCs w:val="20"/>
        </w:rPr>
      </w:pPr>
      <w:hyperlink r:id="rId20" w:history="1">
        <w:r w:rsidR="00CC6523" w:rsidRPr="00A90347">
          <w:rPr>
            <w:rStyle w:val="Hyperlink"/>
            <w:rFonts w:ascii="Avenir" w:hAnsi="Avenir"/>
            <w:b/>
            <w:i/>
            <w:sz w:val="20"/>
            <w:szCs w:val="20"/>
            <w:u w:val="none"/>
          </w:rPr>
          <w:t>BITCH MAGAZINE</w:t>
        </w:r>
      </w:hyperlink>
    </w:p>
    <w:p w14:paraId="48CA85E0" w14:textId="53212603" w:rsidR="001F65FA" w:rsidRPr="0091751F" w:rsidRDefault="001F65FA" w:rsidP="0091751F">
      <w:pPr>
        <w:rPr>
          <w:rFonts w:ascii="Avenir" w:hAnsi="Avenir"/>
          <w:b/>
          <w:i/>
          <w:sz w:val="20"/>
          <w:szCs w:val="20"/>
        </w:rPr>
      </w:pPr>
      <w:r w:rsidRPr="0091751F">
        <w:rPr>
          <w:rFonts w:ascii="Avenir" w:hAnsi="Avenir"/>
          <w:sz w:val="20"/>
          <w:szCs w:val="20"/>
        </w:rPr>
        <w:t>“</w:t>
      </w:r>
      <w:r w:rsidR="00CC6523" w:rsidRPr="0091751F">
        <w:rPr>
          <w:rFonts w:ascii="Avenir" w:hAnsi="Avenir"/>
          <w:sz w:val="20"/>
          <w:szCs w:val="20"/>
        </w:rPr>
        <w:t>Call It What</w:t>
      </w:r>
      <w:r w:rsidRPr="0091751F">
        <w:rPr>
          <w:rFonts w:ascii="Avenir" w:hAnsi="Avenir"/>
          <w:sz w:val="20"/>
          <w:szCs w:val="20"/>
        </w:rPr>
        <w:t xml:space="preserve"> It Is: An Interview With Jeannie </w:t>
      </w:r>
      <w:proofErr w:type="spellStart"/>
      <w:r w:rsidRPr="0091751F">
        <w:rPr>
          <w:rFonts w:ascii="Avenir" w:hAnsi="Avenir"/>
          <w:sz w:val="20"/>
          <w:szCs w:val="20"/>
        </w:rPr>
        <w:t>Vanasco</w:t>
      </w:r>
      <w:proofErr w:type="spellEnd"/>
      <w:r w:rsidRPr="0091751F">
        <w:rPr>
          <w:rFonts w:ascii="Avenir" w:hAnsi="Avenir"/>
          <w:sz w:val="20"/>
          <w:szCs w:val="20"/>
        </w:rPr>
        <w:t xml:space="preserve">, author of </w:t>
      </w:r>
      <w:r w:rsidRPr="0091751F">
        <w:rPr>
          <w:rFonts w:ascii="Avenir" w:hAnsi="Avenir"/>
          <w:i/>
          <w:sz w:val="20"/>
          <w:szCs w:val="20"/>
        </w:rPr>
        <w:t>Things We Didn’t Talk About When I Was a Girl</w:t>
      </w:r>
      <w:r w:rsidRPr="0091751F">
        <w:rPr>
          <w:rFonts w:ascii="Avenir" w:hAnsi="Avenir"/>
          <w:sz w:val="20"/>
          <w:szCs w:val="20"/>
        </w:rPr>
        <w:t>,” Oct 2019</w:t>
      </w:r>
    </w:p>
    <w:p w14:paraId="30B24560" w14:textId="2F0A1B21" w:rsidR="0035538F" w:rsidRPr="001F65FA" w:rsidRDefault="0091751F" w:rsidP="001F65FA">
      <w:pPr>
        <w:rPr>
          <w:rFonts w:ascii="Avenir" w:hAnsi="Avenir"/>
          <w:b/>
          <w:i/>
          <w:sz w:val="20"/>
          <w:szCs w:val="20"/>
        </w:rPr>
      </w:pPr>
      <w:r>
        <w:rPr>
          <w:rFonts w:ascii="Avenir" w:hAnsi="Avenir"/>
          <w:b/>
          <w:i/>
          <w:sz w:val="20"/>
          <w:szCs w:val="20"/>
        </w:rPr>
        <w:br/>
      </w:r>
      <w:r w:rsidR="0035538F" w:rsidRPr="00CC577F">
        <w:rPr>
          <w:rFonts w:ascii="Avenir" w:hAnsi="Avenir"/>
          <w:b/>
          <w:i/>
          <w:sz w:val="20"/>
          <w:szCs w:val="20"/>
        </w:rPr>
        <w:t>PRAIRIE SCHOONER</w:t>
      </w:r>
    </w:p>
    <w:p w14:paraId="7791B276" w14:textId="2EC1BCE4" w:rsidR="0035538F" w:rsidRPr="0091751F" w:rsidRDefault="0035538F" w:rsidP="00F177EE">
      <w:pPr>
        <w:rPr>
          <w:rFonts w:ascii="Avenir" w:hAnsi="Avenir"/>
          <w:sz w:val="20"/>
          <w:szCs w:val="20"/>
        </w:rPr>
      </w:pPr>
      <w:r w:rsidRPr="0091751F">
        <w:rPr>
          <w:rFonts w:ascii="Avenir" w:hAnsi="Avenir"/>
          <w:sz w:val="20"/>
          <w:szCs w:val="20"/>
        </w:rPr>
        <w:t xml:space="preserve">“The Finger of God,” 2018 (runner-up for 2017 Nonfiction Prize, judged by </w:t>
      </w:r>
      <w:proofErr w:type="spellStart"/>
      <w:r w:rsidRPr="0091751F">
        <w:rPr>
          <w:rFonts w:ascii="Avenir" w:hAnsi="Avenir"/>
          <w:sz w:val="20"/>
          <w:szCs w:val="20"/>
        </w:rPr>
        <w:t>Esmé</w:t>
      </w:r>
      <w:proofErr w:type="spellEnd"/>
      <w:r w:rsidRPr="0091751F">
        <w:rPr>
          <w:rFonts w:ascii="Avenir" w:hAnsi="Avenir"/>
          <w:sz w:val="20"/>
          <w:szCs w:val="20"/>
        </w:rPr>
        <w:t xml:space="preserve"> </w:t>
      </w:r>
      <w:proofErr w:type="spellStart"/>
      <w:r w:rsidRPr="0091751F">
        <w:rPr>
          <w:rFonts w:ascii="Avenir" w:hAnsi="Avenir"/>
          <w:sz w:val="20"/>
          <w:szCs w:val="20"/>
        </w:rPr>
        <w:t>Weijun</w:t>
      </w:r>
      <w:proofErr w:type="spellEnd"/>
      <w:r w:rsidRPr="0091751F">
        <w:rPr>
          <w:rFonts w:ascii="Avenir" w:hAnsi="Avenir"/>
          <w:sz w:val="20"/>
          <w:szCs w:val="20"/>
        </w:rPr>
        <w:t xml:space="preserve"> Wang)</w:t>
      </w:r>
    </w:p>
    <w:p w14:paraId="2B785E2B" w14:textId="234F5F83" w:rsidR="0035538F" w:rsidRPr="00576714" w:rsidRDefault="00260B57" w:rsidP="0035538F">
      <w:pPr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/>
          <w:i/>
          <w:sz w:val="20"/>
          <w:szCs w:val="20"/>
        </w:rPr>
        <w:br/>
      </w:r>
      <w:r w:rsidR="0035538F" w:rsidRPr="00576714">
        <w:rPr>
          <w:rFonts w:ascii="Avenir" w:hAnsi="Avenir"/>
          <w:b/>
          <w:i/>
          <w:sz w:val="20"/>
          <w:szCs w:val="20"/>
        </w:rPr>
        <w:t>MIDWESTERN GOTHIC</w:t>
      </w:r>
    </w:p>
    <w:p w14:paraId="457EC0A1" w14:textId="79CB765C" w:rsidR="0035538F" w:rsidRPr="0091751F" w:rsidRDefault="0035538F" w:rsidP="00BE33C0">
      <w:pPr>
        <w:rPr>
          <w:rFonts w:ascii="Avenir" w:hAnsi="Avenir"/>
          <w:b/>
          <w:sz w:val="20"/>
          <w:szCs w:val="20"/>
        </w:rPr>
      </w:pPr>
      <w:r w:rsidRPr="0091751F">
        <w:rPr>
          <w:rFonts w:ascii="Avenir" w:hAnsi="Avenir"/>
          <w:sz w:val="20"/>
          <w:szCs w:val="20"/>
        </w:rPr>
        <w:t xml:space="preserve">“Driftless,” </w:t>
      </w:r>
      <w:r w:rsidR="00C77CF9">
        <w:rPr>
          <w:rFonts w:ascii="Avenir" w:hAnsi="Avenir"/>
          <w:sz w:val="20"/>
          <w:szCs w:val="20"/>
        </w:rPr>
        <w:t xml:space="preserve">Fall </w:t>
      </w:r>
      <w:r w:rsidRPr="0091751F">
        <w:rPr>
          <w:rFonts w:ascii="Avenir" w:hAnsi="Avenir"/>
          <w:sz w:val="20"/>
          <w:szCs w:val="20"/>
        </w:rPr>
        <w:t xml:space="preserve">2015 (notable essay in </w:t>
      </w:r>
      <w:r w:rsidRPr="0091751F">
        <w:rPr>
          <w:rFonts w:ascii="Avenir" w:hAnsi="Avenir"/>
          <w:i/>
          <w:sz w:val="20"/>
          <w:szCs w:val="20"/>
        </w:rPr>
        <w:t>Best</w:t>
      </w:r>
      <w:r w:rsidRPr="0091751F">
        <w:rPr>
          <w:rFonts w:ascii="Avenir" w:hAnsi="Avenir"/>
          <w:sz w:val="20"/>
          <w:szCs w:val="20"/>
        </w:rPr>
        <w:t xml:space="preserve"> </w:t>
      </w:r>
      <w:r w:rsidRPr="0091751F">
        <w:rPr>
          <w:rFonts w:ascii="Avenir" w:hAnsi="Avenir"/>
          <w:i/>
          <w:sz w:val="20"/>
          <w:szCs w:val="20"/>
        </w:rPr>
        <w:t>American Essays 2016</w:t>
      </w:r>
      <w:r w:rsidR="00CF72F1" w:rsidRPr="00CF72F1">
        <w:rPr>
          <w:rFonts w:ascii="Avenir" w:hAnsi="Avenir"/>
          <w:sz w:val="20"/>
          <w:szCs w:val="20"/>
        </w:rPr>
        <w:t xml:space="preserve">, selected by Robert </w:t>
      </w:r>
      <w:proofErr w:type="spellStart"/>
      <w:r w:rsidR="00CF72F1" w:rsidRPr="00CF72F1">
        <w:rPr>
          <w:rFonts w:ascii="Avenir" w:hAnsi="Avenir"/>
          <w:sz w:val="20"/>
          <w:szCs w:val="20"/>
        </w:rPr>
        <w:t>Atwan</w:t>
      </w:r>
      <w:proofErr w:type="spellEnd"/>
      <w:r w:rsidRPr="0091751F">
        <w:rPr>
          <w:rFonts w:ascii="Avenir" w:hAnsi="Avenir"/>
          <w:sz w:val="20"/>
          <w:szCs w:val="20"/>
        </w:rPr>
        <w:t>)</w:t>
      </w:r>
    </w:p>
    <w:p w14:paraId="2AB0C9B0" w14:textId="4CF74F5F" w:rsidR="0035538F" w:rsidRPr="00576714" w:rsidRDefault="0091751F" w:rsidP="0035538F">
      <w:pPr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/>
          <w:i/>
          <w:sz w:val="20"/>
          <w:szCs w:val="20"/>
        </w:rPr>
        <w:br/>
      </w:r>
      <w:r w:rsidR="0035538F" w:rsidRPr="00576714">
        <w:rPr>
          <w:rFonts w:ascii="Avenir" w:hAnsi="Avenir"/>
          <w:b/>
          <w:i/>
          <w:sz w:val="20"/>
          <w:szCs w:val="20"/>
        </w:rPr>
        <w:t>DIAGRAM</w:t>
      </w:r>
    </w:p>
    <w:p w14:paraId="3DCBAF8A" w14:textId="77777777" w:rsidR="00ED6723" w:rsidRDefault="0035538F" w:rsidP="0091751F">
      <w:pPr>
        <w:rPr>
          <w:rFonts w:ascii="Avenir" w:hAnsi="Avenir"/>
          <w:sz w:val="20"/>
          <w:szCs w:val="20"/>
        </w:rPr>
      </w:pPr>
      <w:r w:rsidRPr="0091751F">
        <w:rPr>
          <w:rFonts w:ascii="Avenir" w:hAnsi="Avenir"/>
          <w:sz w:val="20"/>
          <w:szCs w:val="20"/>
        </w:rPr>
        <w:t xml:space="preserve">“Of a Moth,” 2012 (finalist for the 2011 Essay Contest, </w:t>
      </w:r>
      <w:r w:rsidR="00CF72F1">
        <w:rPr>
          <w:rFonts w:ascii="Avenir" w:hAnsi="Avenir"/>
          <w:sz w:val="20"/>
          <w:szCs w:val="20"/>
        </w:rPr>
        <w:t>judged</w:t>
      </w:r>
      <w:r w:rsidRPr="0091751F">
        <w:rPr>
          <w:rFonts w:ascii="Avenir" w:hAnsi="Avenir"/>
          <w:sz w:val="20"/>
          <w:szCs w:val="20"/>
        </w:rPr>
        <w:t xml:space="preserve"> by Ander Monson</w:t>
      </w:r>
      <w:r w:rsidR="00CF72F1">
        <w:rPr>
          <w:rFonts w:ascii="Avenir" w:hAnsi="Avenir"/>
          <w:sz w:val="20"/>
          <w:szCs w:val="20"/>
        </w:rPr>
        <w:t xml:space="preserve"> and Nicole Walker</w:t>
      </w:r>
      <w:r w:rsidRPr="0091751F">
        <w:rPr>
          <w:rFonts w:ascii="Avenir" w:hAnsi="Avenir"/>
          <w:sz w:val="20"/>
          <w:szCs w:val="20"/>
        </w:rPr>
        <w:t>)</w:t>
      </w:r>
    </w:p>
    <w:p w14:paraId="2BEFB13D" w14:textId="77777777" w:rsidR="000F7284" w:rsidRDefault="000F7284" w:rsidP="00D47B50">
      <w:pPr>
        <w:tabs>
          <w:tab w:val="left" w:pos="5225"/>
        </w:tabs>
        <w:rPr>
          <w:rFonts w:ascii="Avenir" w:hAnsi="Avenir"/>
          <w:b/>
          <w:bCs/>
          <w:sz w:val="22"/>
          <w:szCs w:val="22"/>
          <w:u w:val="single"/>
        </w:rPr>
      </w:pPr>
    </w:p>
    <w:p w14:paraId="70CA325F" w14:textId="34CF8A0B" w:rsidR="003735A1" w:rsidRPr="003735A1" w:rsidRDefault="00D841B7" w:rsidP="003735A1">
      <w:pPr>
        <w:tabs>
          <w:tab w:val="left" w:pos="5225"/>
        </w:tabs>
        <w:rPr>
          <w:rFonts w:ascii="Avenir" w:hAnsi="Avenir"/>
          <w:sz w:val="20"/>
          <w:szCs w:val="20"/>
          <w:u w:val="single"/>
        </w:rPr>
      </w:pPr>
      <w:r>
        <w:rPr>
          <w:rFonts w:ascii="Avenir" w:hAnsi="Avenir"/>
          <w:b/>
          <w:bCs/>
          <w:sz w:val="22"/>
          <w:szCs w:val="22"/>
          <w:u w:val="single"/>
        </w:rPr>
        <w:br/>
      </w:r>
      <w:r w:rsidR="00D47B50">
        <w:rPr>
          <w:rFonts w:ascii="Avenir" w:hAnsi="Avenir"/>
          <w:b/>
          <w:bCs/>
          <w:sz w:val="22"/>
          <w:szCs w:val="22"/>
          <w:u w:val="single"/>
        </w:rPr>
        <w:t xml:space="preserve">SELECTED </w:t>
      </w:r>
      <w:r w:rsidR="00ED6723" w:rsidRPr="00ED6723">
        <w:rPr>
          <w:rFonts w:ascii="Avenir" w:hAnsi="Avenir"/>
          <w:b/>
          <w:bCs/>
          <w:sz w:val="22"/>
          <w:szCs w:val="22"/>
          <w:u w:val="single"/>
        </w:rPr>
        <w:t>REVIEWS</w:t>
      </w:r>
      <w:r w:rsidR="00D47B50">
        <w:rPr>
          <w:rFonts w:ascii="Avenir" w:hAnsi="Avenir"/>
          <w:b/>
          <w:bCs/>
          <w:sz w:val="22"/>
          <w:szCs w:val="22"/>
          <w:u w:val="single"/>
        </w:rPr>
        <w:t xml:space="preserve">, </w:t>
      </w:r>
      <w:r w:rsidR="00ED6723" w:rsidRPr="00ED6723">
        <w:rPr>
          <w:rFonts w:ascii="Avenir" w:hAnsi="Avenir"/>
          <w:b/>
          <w:bCs/>
          <w:sz w:val="22"/>
          <w:szCs w:val="22"/>
          <w:u w:val="single"/>
        </w:rPr>
        <w:t>INTERVIEWS</w:t>
      </w:r>
      <w:r w:rsidR="00D47B50">
        <w:rPr>
          <w:rFonts w:ascii="Avenir" w:hAnsi="Avenir"/>
          <w:b/>
          <w:bCs/>
          <w:sz w:val="22"/>
          <w:szCs w:val="22"/>
          <w:u w:val="single"/>
        </w:rPr>
        <w:t>, AND PRESS</w:t>
      </w:r>
      <w:r w:rsidR="000F7284">
        <w:rPr>
          <w:rFonts w:ascii="Avenir" w:hAnsi="Avenir"/>
          <w:b/>
          <w:bCs/>
          <w:sz w:val="22"/>
          <w:szCs w:val="22"/>
          <w:u w:val="single"/>
        </w:rPr>
        <w:br/>
      </w:r>
      <w:hyperlink r:id="rId21" w:history="1">
        <w:r w:rsidR="00D47B50" w:rsidRPr="003735A1">
          <w:rPr>
            <w:rStyle w:val="Hyperlink"/>
            <w:rFonts w:ascii="Avenir" w:hAnsi="Avenir"/>
            <w:sz w:val="20"/>
            <w:szCs w:val="20"/>
            <w:u w:val="none"/>
          </w:rPr>
          <w:t>NPR</w:t>
        </w:r>
      </w:hyperlink>
      <w:r w:rsidR="00D47B50" w:rsidRPr="003735A1">
        <w:rPr>
          <w:rFonts w:ascii="Avenir" w:hAnsi="Avenir"/>
          <w:sz w:val="20"/>
          <w:szCs w:val="20"/>
        </w:rPr>
        <w:t>:</w:t>
      </w:r>
      <w:r w:rsidR="003735A1" w:rsidRPr="003735A1">
        <w:rPr>
          <w:rFonts w:ascii="Avenir" w:hAnsi="Avenir"/>
          <w:sz w:val="20"/>
          <w:szCs w:val="20"/>
        </w:rPr>
        <w:t xml:space="preserve"> </w:t>
      </w:r>
      <w:proofErr w:type="spellStart"/>
      <w:r w:rsidR="003735A1" w:rsidRPr="003735A1">
        <w:rPr>
          <w:rFonts w:ascii="Avenir" w:hAnsi="Avenir"/>
          <w:i/>
          <w:iCs/>
          <w:sz w:val="20"/>
          <w:szCs w:val="20"/>
        </w:rPr>
        <w:t>Tomboyland</w:t>
      </w:r>
      <w:proofErr w:type="spellEnd"/>
      <w:r w:rsidR="003735A1" w:rsidRPr="003735A1">
        <w:rPr>
          <w:rFonts w:ascii="Avenir" w:hAnsi="Avenir"/>
          <w:sz w:val="20"/>
          <w:szCs w:val="20"/>
        </w:rPr>
        <w:t xml:space="preserve"> Stresses The Importance Of Roots — And Knowing When To Grow Up </w:t>
      </w:r>
      <w:r w:rsidR="003735A1">
        <w:rPr>
          <w:rFonts w:ascii="Avenir" w:hAnsi="Avenir"/>
          <w:sz w:val="20"/>
          <w:szCs w:val="20"/>
        </w:rPr>
        <w:t>a</w:t>
      </w:r>
      <w:r w:rsidR="003735A1" w:rsidRPr="003735A1">
        <w:rPr>
          <w:rFonts w:ascii="Avenir" w:hAnsi="Avenir"/>
          <w:sz w:val="20"/>
          <w:szCs w:val="20"/>
        </w:rPr>
        <w:t>nd Away</w:t>
      </w:r>
    </w:p>
    <w:p w14:paraId="38BF8E51" w14:textId="1CDC62B4" w:rsidR="003735A1" w:rsidRPr="003735A1" w:rsidRDefault="00000000" w:rsidP="00D47B50">
      <w:pPr>
        <w:rPr>
          <w:rFonts w:ascii="Avenir" w:hAnsi="Avenir"/>
          <w:b/>
          <w:bCs/>
          <w:sz w:val="20"/>
          <w:szCs w:val="20"/>
        </w:rPr>
      </w:pPr>
      <w:hyperlink r:id="rId22" w:history="1">
        <w:r w:rsidR="00D47B50" w:rsidRPr="003735A1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WASHINGTON POST</w:t>
        </w:r>
        <w:r w:rsidR="00D47B50" w:rsidRPr="003735A1">
          <w:rPr>
            <w:rStyle w:val="Hyperlink"/>
            <w:rFonts w:ascii="Avenir" w:hAnsi="Avenir"/>
            <w:sz w:val="20"/>
            <w:szCs w:val="20"/>
            <w:u w:val="none"/>
          </w:rPr>
          <w:t>:</w:t>
        </w:r>
      </w:hyperlink>
      <w:r w:rsidR="00D47B50" w:rsidRPr="003735A1">
        <w:rPr>
          <w:rFonts w:ascii="Avenir" w:hAnsi="Avenir"/>
          <w:sz w:val="20"/>
          <w:szCs w:val="20"/>
        </w:rPr>
        <w:t xml:space="preserve"> </w:t>
      </w:r>
      <w:proofErr w:type="spellStart"/>
      <w:r w:rsidR="003735A1" w:rsidRPr="003735A1">
        <w:rPr>
          <w:rFonts w:ascii="Avenir" w:hAnsi="Avenir"/>
          <w:i/>
          <w:iCs/>
          <w:sz w:val="20"/>
          <w:szCs w:val="20"/>
        </w:rPr>
        <w:t>Tomboyland</w:t>
      </w:r>
      <w:proofErr w:type="spellEnd"/>
      <w:r w:rsidR="003735A1" w:rsidRPr="003735A1">
        <w:rPr>
          <w:rFonts w:ascii="Avenir" w:hAnsi="Avenir"/>
          <w:i/>
          <w:iCs/>
          <w:sz w:val="20"/>
          <w:szCs w:val="20"/>
        </w:rPr>
        <w:t xml:space="preserve"> </w:t>
      </w:r>
      <w:r w:rsidR="003735A1" w:rsidRPr="003735A1">
        <w:rPr>
          <w:rFonts w:ascii="Avenir" w:hAnsi="Avenir"/>
          <w:sz w:val="20"/>
          <w:szCs w:val="20"/>
        </w:rPr>
        <w:t>essays offer funny, moving explorations of self and society</w:t>
      </w:r>
    </w:p>
    <w:p w14:paraId="1EDEF98D" w14:textId="1A3476D4" w:rsidR="00D47B50" w:rsidRPr="004624A6" w:rsidRDefault="00000000" w:rsidP="00D47B50">
      <w:pPr>
        <w:rPr>
          <w:rFonts w:ascii="Avenir" w:hAnsi="Avenir"/>
          <w:sz w:val="20"/>
          <w:szCs w:val="20"/>
        </w:rPr>
      </w:pPr>
      <w:hyperlink r:id="rId23" w:history="1">
        <w:r w:rsidR="00D47B50" w:rsidRPr="004624A6">
          <w:rPr>
            <w:rStyle w:val="Hyperlink"/>
            <w:rFonts w:ascii="Avenir" w:hAnsi="Avenir"/>
            <w:sz w:val="20"/>
            <w:szCs w:val="20"/>
            <w:u w:val="none"/>
          </w:rPr>
          <w:t>MARKETPLACE</w:t>
        </w:r>
      </w:hyperlink>
      <w:r w:rsidR="00D47B50" w:rsidRPr="004624A6">
        <w:rPr>
          <w:rFonts w:ascii="Avenir" w:hAnsi="Avenir"/>
          <w:sz w:val="20"/>
          <w:szCs w:val="20"/>
        </w:rPr>
        <w:t xml:space="preserve">: </w:t>
      </w:r>
      <w:r w:rsidR="004624A6" w:rsidRPr="004624A6">
        <w:rPr>
          <w:rFonts w:ascii="Avenir" w:hAnsi="Avenir"/>
          <w:sz w:val="20"/>
          <w:szCs w:val="20"/>
        </w:rPr>
        <w:t>What It’s Like Publishing Your First Book in a Pandemic</w:t>
      </w:r>
    </w:p>
    <w:p w14:paraId="1DFB47C3" w14:textId="21FC9C45" w:rsidR="00D47B50" w:rsidRPr="00BE33E1" w:rsidRDefault="00000000" w:rsidP="00D47B50">
      <w:pPr>
        <w:rPr>
          <w:rFonts w:ascii="Avenir" w:hAnsi="Avenir"/>
          <w:sz w:val="20"/>
          <w:szCs w:val="20"/>
        </w:rPr>
      </w:pPr>
      <w:hyperlink r:id="rId24" w:history="1">
        <w:r w:rsidR="00D47B50" w:rsidRPr="00BE33E1">
          <w:rPr>
            <w:rStyle w:val="Hyperlink"/>
            <w:rFonts w:ascii="Avenir" w:hAnsi="Avenir"/>
            <w:sz w:val="20"/>
            <w:szCs w:val="20"/>
            <w:u w:val="none"/>
          </w:rPr>
          <w:t>WISCONSIN PUBLIC RADIO</w:t>
        </w:r>
      </w:hyperlink>
      <w:r w:rsidR="00D47B50" w:rsidRPr="00BE33E1">
        <w:rPr>
          <w:rFonts w:ascii="Avenir" w:hAnsi="Avenir"/>
          <w:sz w:val="20"/>
          <w:szCs w:val="20"/>
        </w:rPr>
        <w:t xml:space="preserve">: </w:t>
      </w:r>
      <w:proofErr w:type="spellStart"/>
      <w:r w:rsidR="004624A6" w:rsidRPr="00BE33E1">
        <w:rPr>
          <w:rFonts w:ascii="Avenir" w:hAnsi="Avenir"/>
          <w:i/>
          <w:iCs/>
          <w:sz w:val="20"/>
          <w:szCs w:val="20"/>
        </w:rPr>
        <w:t>Tomboyland</w:t>
      </w:r>
      <w:proofErr w:type="spellEnd"/>
      <w:r w:rsidR="004624A6" w:rsidRPr="00BE33E1">
        <w:rPr>
          <w:rFonts w:ascii="Avenir" w:hAnsi="Avenir"/>
          <w:sz w:val="20"/>
          <w:szCs w:val="20"/>
        </w:rPr>
        <w:t xml:space="preserve">: A Love Letter to </w:t>
      </w:r>
      <w:r w:rsidR="00BE33E1" w:rsidRPr="00BE33E1">
        <w:rPr>
          <w:rFonts w:ascii="Avenir" w:hAnsi="Avenir"/>
          <w:sz w:val="20"/>
          <w:szCs w:val="20"/>
        </w:rPr>
        <w:t>Midwestern Strength, Complexities</w:t>
      </w:r>
      <w:r w:rsidR="00D47B50" w:rsidRPr="00FA776F">
        <w:rPr>
          <w:rFonts w:ascii="Avenir" w:hAnsi="Avenir"/>
          <w:sz w:val="20"/>
          <w:szCs w:val="20"/>
          <w:u w:val="single"/>
        </w:rPr>
        <w:br/>
      </w:r>
      <w:hyperlink r:id="rId25" w:tgtFrame="_blank" w:history="1">
        <w:r w:rsidR="00D47B50" w:rsidRPr="00BE33E1">
          <w:rPr>
            <w:rStyle w:val="Hyperlink"/>
            <w:rFonts w:ascii="Avenir" w:hAnsi="Avenir"/>
            <w:sz w:val="20"/>
            <w:szCs w:val="20"/>
            <w:u w:val="none"/>
          </w:rPr>
          <w:t>LOS ANGELES REVIEW OF BOOKS RADIO HOUR</w:t>
        </w:r>
      </w:hyperlink>
      <w:r w:rsidR="00D47B50" w:rsidRPr="00BE33E1">
        <w:rPr>
          <w:rFonts w:ascii="Avenir" w:hAnsi="Avenir"/>
          <w:sz w:val="20"/>
          <w:szCs w:val="20"/>
        </w:rPr>
        <w:t xml:space="preserve">: </w:t>
      </w:r>
      <w:r w:rsidR="00BE33E1" w:rsidRPr="00BE33E1">
        <w:rPr>
          <w:rFonts w:ascii="Avenir" w:hAnsi="Avenir"/>
          <w:sz w:val="20"/>
          <w:szCs w:val="20"/>
        </w:rPr>
        <w:t>Talking Tomboys with Melissa Faliveno</w:t>
      </w:r>
    </w:p>
    <w:p w14:paraId="7E628742" w14:textId="7303BFC1" w:rsidR="00D47B50" w:rsidRPr="0009487B" w:rsidRDefault="00000000" w:rsidP="00D47B50">
      <w:pPr>
        <w:rPr>
          <w:rFonts w:ascii="Avenir" w:hAnsi="Avenir"/>
          <w:b/>
          <w:bCs/>
          <w:sz w:val="20"/>
          <w:szCs w:val="20"/>
          <w:u w:val="single"/>
        </w:rPr>
      </w:pPr>
      <w:hyperlink r:id="rId26" w:tgtFrame="_blank" w:history="1">
        <w:r w:rsidR="00D47B50" w:rsidRPr="0009487B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THE BELIEVER</w:t>
        </w:r>
      </w:hyperlink>
      <w:r w:rsidR="00D47B50" w:rsidRPr="0009487B">
        <w:rPr>
          <w:rFonts w:ascii="Avenir" w:hAnsi="Avenir"/>
          <w:i/>
          <w:iCs/>
          <w:sz w:val="20"/>
          <w:szCs w:val="20"/>
        </w:rPr>
        <w:t xml:space="preserve">: </w:t>
      </w:r>
      <w:r w:rsidR="0009487B" w:rsidRPr="0009487B">
        <w:rPr>
          <w:rFonts w:ascii="Avenir" w:hAnsi="Avenir"/>
          <w:sz w:val="20"/>
          <w:szCs w:val="20"/>
        </w:rPr>
        <w:t>An Interview with Melissa Faliveno</w:t>
      </w:r>
      <w:r w:rsidR="00D47B50" w:rsidRPr="00FA776F">
        <w:rPr>
          <w:rFonts w:ascii="Avenir" w:hAnsi="Avenir"/>
          <w:sz w:val="20"/>
          <w:szCs w:val="20"/>
          <w:u w:val="single"/>
        </w:rPr>
        <w:br/>
      </w:r>
      <w:hyperlink r:id="rId27" w:tgtFrame="_blank" w:history="1">
        <w:r w:rsidR="00D47B50" w:rsidRPr="0009487B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BITCH</w:t>
        </w:r>
        <w:r w:rsidR="00D47B50" w:rsidRPr="0009487B">
          <w:rPr>
            <w:rStyle w:val="Hyperlink"/>
            <w:rFonts w:ascii="Avenir" w:hAnsi="Avenir"/>
            <w:sz w:val="20"/>
            <w:szCs w:val="20"/>
            <w:u w:val="none"/>
          </w:rPr>
          <w:t xml:space="preserve"> MAGAZINE</w:t>
        </w:r>
      </w:hyperlink>
      <w:r w:rsidR="00D47B50" w:rsidRPr="0009487B">
        <w:rPr>
          <w:rFonts w:ascii="Avenir" w:hAnsi="Avenir"/>
          <w:sz w:val="20"/>
          <w:szCs w:val="20"/>
        </w:rPr>
        <w:t xml:space="preserve">: </w:t>
      </w:r>
      <w:r w:rsidR="0009487B" w:rsidRPr="0009487B">
        <w:rPr>
          <w:rFonts w:ascii="Avenir" w:hAnsi="Avenir"/>
          <w:sz w:val="20"/>
          <w:szCs w:val="20"/>
        </w:rPr>
        <w:t>Meat and Potatoes</w:t>
      </w:r>
      <w:r w:rsidR="0009487B">
        <w:rPr>
          <w:rFonts w:ascii="Avenir" w:hAnsi="Avenir"/>
          <w:sz w:val="20"/>
          <w:szCs w:val="20"/>
        </w:rPr>
        <w:t xml:space="preserve">: </w:t>
      </w:r>
      <w:r w:rsidR="0009487B" w:rsidRPr="0009487B">
        <w:rPr>
          <w:rFonts w:ascii="Avenir" w:hAnsi="Avenir"/>
          <w:sz w:val="20"/>
          <w:szCs w:val="20"/>
        </w:rPr>
        <w:t xml:space="preserve">In </w:t>
      </w:r>
      <w:proofErr w:type="spellStart"/>
      <w:r w:rsidR="0009487B" w:rsidRPr="0009487B">
        <w:rPr>
          <w:rFonts w:ascii="Avenir" w:hAnsi="Avenir"/>
          <w:i/>
          <w:iCs/>
          <w:sz w:val="20"/>
          <w:szCs w:val="20"/>
        </w:rPr>
        <w:t>Tomboyland</w:t>
      </w:r>
      <w:proofErr w:type="spellEnd"/>
      <w:r w:rsidR="0009487B" w:rsidRPr="0009487B">
        <w:rPr>
          <w:rFonts w:ascii="Avenir" w:hAnsi="Avenir"/>
          <w:sz w:val="20"/>
          <w:szCs w:val="20"/>
        </w:rPr>
        <w:t xml:space="preserve">, Melissa </w:t>
      </w:r>
      <w:proofErr w:type="spellStart"/>
      <w:r w:rsidR="0009487B" w:rsidRPr="0009487B">
        <w:rPr>
          <w:rFonts w:ascii="Avenir" w:hAnsi="Avenir"/>
          <w:sz w:val="20"/>
          <w:szCs w:val="20"/>
        </w:rPr>
        <w:t>Faliveno</w:t>
      </w:r>
      <w:proofErr w:type="spellEnd"/>
      <w:r w:rsidR="0009487B" w:rsidRPr="0009487B">
        <w:rPr>
          <w:rFonts w:ascii="Avenir" w:hAnsi="Avenir"/>
          <w:sz w:val="20"/>
          <w:szCs w:val="20"/>
        </w:rPr>
        <w:t xml:space="preserve"> Asks Who Can Explore Queerness</w:t>
      </w:r>
    </w:p>
    <w:p w14:paraId="56A23BA0" w14:textId="77777777" w:rsidR="0009487B" w:rsidRPr="0009487B" w:rsidRDefault="00000000" w:rsidP="0009487B">
      <w:pPr>
        <w:rPr>
          <w:rFonts w:ascii="Avenir" w:hAnsi="Avenir"/>
          <w:b/>
          <w:bCs/>
          <w:i/>
          <w:iCs/>
          <w:sz w:val="20"/>
          <w:szCs w:val="20"/>
        </w:rPr>
      </w:pPr>
      <w:hyperlink r:id="rId28" w:tgtFrame="_blank" w:history="1">
        <w:r w:rsidR="00D47B50" w:rsidRPr="0009487B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THEM</w:t>
        </w:r>
      </w:hyperlink>
      <w:r w:rsidR="00D47B50" w:rsidRPr="0009487B">
        <w:rPr>
          <w:rFonts w:ascii="Avenir" w:hAnsi="Avenir"/>
          <w:i/>
          <w:iCs/>
          <w:sz w:val="20"/>
          <w:szCs w:val="20"/>
        </w:rPr>
        <w:t xml:space="preserve">: </w:t>
      </w:r>
      <w:proofErr w:type="spellStart"/>
      <w:r w:rsidR="0009487B" w:rsidRPr="0009487B">
        <w:rPr>
          <w:rFonts w:ascii="Avenir" w:hAnsi="Avenir"/>
          <w:i/>
          <w:iCs/>
          <w:sz w:val="20"/>
          <w:szCs w:val="20"/>
        </w:rPr>
        <w:t>Tomboyland</w:t>
      </w:r>
      <w:proofErr w:type="spellEnd"/>
      <w:r w:rsidR="0009487B" w:rsidRPr="0009487B">
        <w:rPr>
          <w:rFonts w:ascii="Avenir" w:hAnsi="Avenir"/>
          <w:sz w:val="20"/>
          <w:szCs w:val="20"/>
        </w:rPr>
        <w:t> Considers the Meaning of Home, In One’s Body and the World</w:t>
      </w:r>
    </w:p>
    <w:p w14:paraId="07EAC491" w14:textId="749D7FB1" w:rsidR="00D47B50" w:rsidRPr="005B7159" w:rsidRDefault="00000000" w:rsidP="00D47B50">
      <w:pPr>
        <w:rPr>
          <w:rFonts w:ascii="Avenir" w:hAnsi="Avenir"/>
          <w:sz w:val="20"/>
          <w:szCs w:val="20"/>
        </w:rPr>
      </w:pPr>
      <w:hyperlink r:id="rId29" w:tgtFrame="_blank" w:history="1">
        <w:r w:rsidR="00D47B50" w:rsidRPr="005B7159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ELECTRIC LITERATURE</w:t>
        </w:r>
      </w:hyperlink>
      <w:r w:rsidR="00D47B50" w:rsidRPr="005B7159">
        <w:rPr>
          <w:rFonts w:ascii="Avenir" w:hAnsi="Avenir"/>
          <w:i/>
          <w:iCs/>
          <w:sz w:val="20"/>
          <w:szCs w:val="20"/>
        </w:rPr>
        <w:t xml:space="preserve">: </w:t>
      </w:r>
      <w:r w:rsidR="005B7159" w:rsidRPr="005B7159">
        <w:rPr>
          <w:rFonts w:ascii="Avenir" w:hAnsi="Avenir"/>
          <w:sz w:val="20"/>
          <w:szCs w:val="20"/>
        </w:rPr>
        <w:t>The Bad Things We Have to Do to Be Good Girls</w:t>
      </w:r>
    </w:p>
    <w:p w14:paraId="54839A95" w14:textId="1912347A" w:rsidR="00D47B50" w:rsidRPr="005B7159" w:rsidRDefault="00000000" w:rsidP="00D47B50">
      <w:pPr>
        <w:rPr>
          <w:rFonts w:ascii="Avenir" w:hAnsi="Avenir"/>
          <w:sz w:val="20"/>
          <w:szCs w:val="20"/>
        </w:rPr>
      </w:pPr>
      <w:hyperlink r:id="rId30" w:tgtFrame="_blank" w:history="1">
        <w:r w:rsidR="00D47B50" w:rsidRPr="005B7159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PLOUGHSHARES</w:t>
        </w:r>
      </w:hyperlink>
      <w:r w:rsidR="00D47B50" w:rsidRPr="005B7159">
        <w:rPr>
          <w:rFonts w:ascii="Avenir" w:hAnsi="Avenir"/>
          <w:sz w:val="20"/>
          <w:szCs w:val="20"/>
        </w:rPr>
        <w:t>:</w:t>
      </w:r>
      <w:r w:rsidR="005B7159" w:rsidRPr="005B7159">
        <w:rPr>
          <w:rFonts w:ascii="Avenir" w:hAnsi="Avenir"/>
          <w:sz w:val="20"/>
          <w:szCs w:val="20"/>
        </w:rPr>
        <w:t xml:space="preserve"> This Land That Made You</w:t>
      </w:r>
    </w:p>
    <w:p w14:paraId="2E622EAF" w14:textId="28A88456" w:rsidR="005B7159" w:rsidRPr="005B7159" w:rsidRDefault="00000000" w:rsidP="005B7159">
      <w:pPr>
        <w:rPr>
          <w:rFonts w:ascii="Avenir" w:hAnsi="Avenir"/>
          <w:sz w:val="20"/>
          <w:szCs w:val="20"/>
        </w:rPr>
      </w:pPr>
      <w:hyperlink r:id="rId31" w:tgtFrame="_blank" w:history="1">
        <w:r w:rsidR="00D47B50" w:rsidRPr="005B7159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THE CAP</w:t>
        </w:r>
        <w:r w:rsidR="00FA776F" w:rsidRPr="005B7159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ITOL</w:t>
        </w:r>
        <w:r w:rsidR="00D47B50" w:rsidRPr="005B7159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 xml:space="preserve"> TIMES</w:t>
        </w:r>
      </w:hyperlink>
      <w:r w:rsidR="00D47B50" w:rsidRPr="005B7159">
        <w:rPr>
          <w:rFonts w:ascii="Avenir" w:hAnsi="Avenir"/>
          <w:sz w:val="20"/>
          <w:szCs w:val="20"/>
        </w:rPr>
        <w:t xml:space="preserve">: </w:t>
      </w:r>
      <w:r w:rsidR="005B7159" w:rsidRPr="005B7159">
        <w:rPr>
          <w:rFonts w:ascii="Avenir" w:hAnsi="Avenir"/>
          <w:sz w:val="20"/>
          <w:szCs w:val="20"/>
        </w:rPr>
        <w:t xml:space="preserve">Essayist Melissa Faliveno explores the murkiness of the Midwest in </w:t>
      </w:r>
      <w:proofErr w:type="spellStart"/>
      <w:r w:rsidR="005B7159" w:rsidRPr="005B7159">
        <w:rPr>
          <w:rFonts w:ascii="Avenir" w:hAnsi="Avenir"/>
          <w:i/>
          <w:iCs/>
          <w:sz w:val="20"/>
          <w:szCs w:val="20"/>
        </w:rPr>
        <w:t>Tomboyland</w:t>
      </w:r>
      <w:proofErr w:type="spellEnd"/>
    </w:p>
    <w:p w14:paraId="1C36E18A" w14:textId="2DC6781C" w:rsidR="00D47B50" w:rsidRPr="008246A5" w:rsidRDefault="00000000" w:rsidP="00D47B50">
      <w:pPr>
        <w:rPr>
          <w:rFonts w:ascii="Avenir" w:hAnsi="Avenir"/>
          <w:sz w:val="20"/>
          <w:szCs w:val="20"/>
        </w:rPr>
      </w:pPr>
      <w:hyperlink r:id="rId32" w:tgtFrame="_blank" w:history="1">
        <w:r w:rsidR="00D47B50" w:rsidRPr="008246A5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THE RUMPUS</w:t>
        </w:r>
      </w:hyperlink>
      <w:r w:rsidR="00D47B50" w:rsidRPr="008246A5">
        <w:rPr>
          <w:rFonts w:ascii="Avenir" w:hAnsi="Avenir"/>
          <w:i/>
          <w:iCs/>
          <w:sz w:val="20"/>
          <w:szCs w:val="20"/>
        </w:rPr>
        <w:t xml:space="preserve">: </w:t>
      </w:r>
      <w:r w:rsidR="008246A5" w:rsidRPr="008246A5">
        <w:rPr>
          <w:rFonts w:ascii="Avenir" w:hAnsi="Avenir"/>
          <w:sz w:val="20"/>
          <w:szCs w:val="20"/>
        </w:rPr>
        <w:t>A Chorus of Voices: Talking With Melissa Faliveno</w:t>
      </w:r>
    </w:p>
    <w:p w14:paraId="09EB3A58" w14:textId="64C0E46E" w:rsidR="00FA776F" w:rsidRPr="00AA3B7D" w:rsidRDefault="00000000" w:rsidP="00D47B50">
      <w:pPr>
        <w:rPr>
          <w:rFonts w:ascii="Avenir" w:hAnsi="Avenir"/>
          <w:sz w:val="20"/>
          <w:szCs w:val="20"/>
        </w:rPr>
      </w:pPr>
      <w:hyperlink r:id="rId33" w:history="1">
        <w:r w:rsidR="00D47B50" w:rsidRPr="00AA3B7D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OPRAH MAGAZINE</w:t>
        </w:r>
      </w:hyperlink>
      <w:r w:rsidR="00D47B50" w:rsidRPr="00AA3B7D">
        <w:rPr>
          <w:rFonts w:ascii="Avenir" w:hAnsi="Avenir"/>
          <w:sz w:val="20"/>
          <w:szCs w:val="20"/>
        </w:rPr>
        <w:t xml:space="preserve">: </w:t>
      </w:r>
      <w:r w:rsidR="00AA3B7D" w:rsidRPr="00AA3B7D">
        <w:rPr>
          <w:rFonts w:ascii="Avenir" w:hAnsi="Avenir"/>
          <w:sz w:val="20"/>
          <w:szCs w:val="20"/>
        </w:rPr>
        <w:t>Best LGBTQ Books of 2020</w:t>
      </w:r>
    </w:p>
    <w:p w14:paraId="04834A8C" w14:textId="506E9EAF" w:rsidR="00FA776F" w:rsidRPr="00AA3B7D" w:rsidRDefault="00000000" w:rsidP="00D47B50">
      <w:pPr>
        <w:rPr>
          <w:rFonts w:ascii="Avenir" w:hAnsi="Avenir"/>
          <w:sz w:val="20"/>
          <w:szCs w:val="20"/>
        </w:rPr>
      </w:pPr>
      <w:hyperlink r:id="rId34" w:history="1">
        <w:r w:rsidR="00D47B50" w:rsidRPr="00AA3B7D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VOGUE</w:t>
        </w:r>
      </w:hyperlink>
      <w:r w:rsidR="00D47B50" w:rsidRPr="00AA3B7D">
        <w:rPr>
          <w:rFonts w:ascii="Avenir" w:hAnsi="Avenir"/>
          <w:sz w:val="20"/>
          <w:szCs w:val="20"/>
        </w:rPr>
        <w:t xml:space="preserve">: </w:t>
      </w:r>
      <w:r w:rsidR="00AA3B7D" w:rsidRPr="00AA3B7D">
        <w:rPr>
          <w:rFonts w:ascii="Avenir" w:hAnsi="Avenir"/>
          <w:sz w:val="20"/>
          <w:szCs w:val="20"/>
        </w:rPr>
        <w:t>7 Books We Can’t Wait to Read in August</w:t>
      </w:r>
    </w:p>
    <w:p w14:paraId="2380CA12" w14:textId="6136EC43" w:rsidR="00D47B50" w:rsidRPr="00CB100C" w:rsidRDefault="00000000" w:rsidP="00D47B50">
      <w:pPr>
        <w:rPr>
          <w:rFonts w:ascii="Avenir" w:hAnsi="Avenir"/>
          <w:sz w:val="20"/>
          <w:szCs w:val="20"/>
        </w:rPr>
      </w:pPr>
      <w:hyperlink r:id="rId35" w:history="1">
        <w:r w:rsidR="00D47B50" w:rsidRPr="006D11F0">
          <w:rPr>
            <w:rStyle w:val="Hyperlink"/>
            <w:rFonts w:ascii="Avenir" w:hAnsi="Avenir"/>
            <w:sz w:val="20"/>
            <w:szCs w:val="20"/>
            <w:u w:val="none"/>
          </w:rPr>
          <w:t>AV CLUB</w:t>
        </w:r>
      </w:hyperlink>
      <w:r w:rsidR="00D47B50" w:rsidRPr="006D11F0">
        <w:rPr>
          <w:rFonts w:ascii="Avenir" w:hAnsi="Avenir"/>
          <w:sz w:val="20"/>
          <w:szCs w:val="20"/>
        </w:rPr>
        <w:t xml:space="preserve">: </w:t>
      </w:r>
      <w:r w:rsidR="006D11F0" w:rsidRPr="006D11F0">
        <w:rPr>
          <w:rFonts w:ascii="Avenir" w:hAnsi="Avenir"/>
          <w:sz w:val="20"/>
          <w:szCs w:val="20"/>
        </w:rPr>
        <w:t>5 New Books to Read in August</w:t>
      </w:r>
    </w:p>
    <w:p w14:paraId="1609FCF0" w14:textId="17018F3E" w:rsidR="000F7284" w:rsidRPr="00CB100C" w:rsidRDefault="00000000" w:rsidP="00D47B50">
      <w:pPr>
        <w:rPr>
          <w:rFonts w:ascii="Avenir" w:hAnsi="Avenir"/>
          <w:sz w:val="20"/>
          <w:szCs w:val="20"/>
        </w:rPr>
      </w:pPr>
      <w:hyperlink r:id="rId36" w:tgtFrame="_blank" w:history="1">
        <w:r w:rsidR="00D47B50" w:rsidRPr="00CB100C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NO TOKENS</w:t>
        </w:r>
      </w:hyperlink>
      <w:r w:rsidR="00D47B50" w:rsidRPr="00CB100C">
        <w:rPr>
          <w:rFonts w:ascii="Avenir" w:hAnsi="Avenir"/>
          <w:i/>
          <w:iCs/>
          <w:sz w:val="20"/>
          <w:szCs w:val="20"/>
        </w:rPr>
        <w:t xml:space="preserve">: </w:t>
      </w:r>
      <w:r w:rsidR="00CB100C" w:rsidRPr="00CB100C">
        <w:rPr>
          <w:rFonts w:ascii="Avenir" w:hAnsi="Avenir"/>
          <w:sz w:val="20"/>
          <w:szCs w:val="20"/>
        </w:rPr>
        <w:t>Storms &amp; Reckonings: An Interview with Melissa Faliveno, author of </w:t>
      </w:r>
      <w:r w:rsidR="00CB100C" w:rsidRPr="00CB100C">
        <w:rPr>
          <w:rFonts w:ascii="Avenir" w:hAnsi="Avenir"/>
          <w:i/>
          <w:iCs/>
          <w:sz w:val="20"/>
          <w:szCs w:val="20"/>
        </w:rPr>
        <w:t>Tomboyland</w:t>
      </w:r>
      <w:r w:rsidR="000F7284" w:rsidRPr="00CB100C">
        <w:rPr>
          <w:rFonts w:ascii="Avenir" w:hAnsi="Avenir"/>
          <w:i/>
          <w:iCs/>
          <w:sz w:val="20"/>
          <w:szCs w:val="20"/>
        </w:rPr>
        <w:br/>
      </w:r>
      <w:hyperlink r:id="rId37" w:history="1">
        <w:r w:rsidR="00D47B50" w:rsidRPr="00CB100C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ADROIT JOURNAL</w:t>
        </w:r>
      </w:hyperlink>
      <w:r w:rsidR="00D47B50" w:rsidRPr="00CB100C">
        <w:rPr>
          <w:rFonts w:ascii="Avenir" w:hAnsi="Avenir"/>
          <w:sz w:val="20"/>
          <w:szCs w:val="20"/>
        </w:rPr>
        <w:t xml:space="preserve">: </w:t>
      </w:r>
      <w:r w:rsidR="00CB100C" w:rsidRPr="00CB100C">
        <w:rPr>
          <w:rFonts w:ascii="Avenir" w:hAnsi="Avenir"/>
          <w:sz w:val="20"/>
          <w:szCs w:val="20"/>
        </w:rPr>
        <w:t>Liminal Spaces of Identity: A Conversation with Melissa Faliveno</w:t>
      </w:r>
    </w:p>
    <w:p w14:paraId="1EF23B92" w14:textId="6ABB7153" w:rsidR="000F7284" w:rsidRPr="007454DE" w:rsidRDefault="00000000" w:rsidP="00D47B50">
      <w:pPr>
        <w:rPr>
          <w:rFonts w:ascii="Avenir" w:hAnsi="Avenir"/>
          <w:sz w:val="20"/>
          <w:szCs w:val="20"/>
        </w:rPr>
      </w:pPr>
      <w:hyperlink r:id="rId38" w:tgtFrame="_blank" w:history="1">
        <w:r w:rsidR="000F7284" w:rsidRPr="007454DE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GREENPOINTERS</w:t>
        </w:r>
      </w:hyperlink>
      <w:r w:rsidR="000F7284" w:rsidRPr="007454DE">
        <w:rPr>
          <w:rFonts w:ascii="Avenir" w:hAnsi="Avenir"/>
          <w:sz w:val="20"/>
          <w:szCs w:val="20"/>
        </w:rPr>
        <w:t xml:space="preserve">: Q&amp;A </w:t>
      </w:r>
      <w:r w:rsidR="007454DE" w:rsidRPr="007454DE">
        <w:rPr>
          <w:rFonts w:ascii="Avenir" w:hAnsi="Avenir"/>
          <w:sz w:val="20"/>
          <w:szCs w:val="20"/>
        </w:rPr>
        <w:t>with Greenpoint Author Melissa Faliveno</w:t>
      </w:r>
      <w:r w:rsidR="00CC310F">
        <w:rPr>
          <w:rFonts w:ascii="Avenir" w:hAnsi="Avenir"/>
          <w:sz w:val="20"/>
          <w:szCs w:val="20"/>
        </w:rPr>
        <w:br/>
      </w:r>
      <w:hyperlink r:id="rId39" w:tgtFrame="_blank" w:history="1">
        <w:r w:rsidR="00CC310F" w:rsidRPr="00CC310F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ON WISCONSIN</w:t>
        </w:r>
      </w:hyperlink>
      <w:r w:rsidR="00CC310F" w:rsidRPr="00CC310F">
        <w:rPr>
          <w:rFonts w:ascii="Avenir" w:hAnsi="Avenir"/>
          <w:sz w:val="20"/>
          <w:szCs w:val="20"/>
        </w:rPr>
        <w:t>: The Boundaries of Personhood</w:t>
      </w:r>
      <w:r w:rsidR="00CC310F">
        <w:rPr>
          <w:rFonts w:ascii="Avenir" w:hAnsi="Avenir"/>
          <w:sz w:val="20"/>
          <w:szCs w:val="20"/>
        </w:rPr>
        <w:t xml:space="preserve">: </w:t>
      </w:r>
      <w:r w:rsidR="00CC310F" w:rsidRPr="00CC310F">
        <w:rPr>
          <w:rFonts w:ascii="Avenir" w:hAnsi="Avenir"/>
          <w:sz w:val="20"/>
          <w:szCs w:val="20"/>
        </w:rPr>
        <w:t>In </w:t>
      </w:r>
      <w:proofErr w:type="spellStart"/>
      <w:r w:rsidR="00CC310F" w:rsidRPr="00CC310F">
        <w:rPr>
          <w:rFonts w:ascii="Avenir" w:hAnsi="Avenir"/>
          <w:i/>
          <w:iCs/>
          <w:sz w:val="20"/>
          <w:szCs w:val="20"/>
        </w:rPr>
        <w:t>Tomboyland</w:t>
      </w:r>
      <w:proofErr w:type="spellEnd"/>
      <w:r w:rsidR="00CC310F" w:rsidRPr="00CC310F">
        <w:rPr>
          <w:rFonts w:ascii="Avenir" w:hAnsi="Avenir"/>
          <w:sz w:val="20"/>
          <w:szCs w:val="20"/>
        </w:rPr>
        <w:t xml:space="preserve">, Melissa </w:t>
      </w:r>
      <w:proofErr w:type="spellStart"/>
      <w:r w:rsidR="00CC310F" w:rsidRPr="00CC310F">
        <w:rPr>
          <w:rFonts w:ascii="Avenir" w:hAnsi="Avenir"/>
          <w:sz w:val="20"/>
          <w:szCs w:val="20"/>
        </w:rPr>
        <w:t>Faliveno</w:t>
      </w:r>
      <w:proofErr w:type="spellEnd"/>
      <w:r w:rsidR="00CC310F" w:rsidRPr="00CC310F">
        <w:rPr>
          <w:rFonts w:ascii="Avenir" w:hAnsi="Avenir"/>
          <w:sz w:val="20"/>
          <w:szCs w:val="20"/>
        </w:rPr>
        <w:t xml:space="preserve"> </w:t>
      </w:r>
      <w:r w:rsidR="00CC310F">
        <w:rPr>
          <w:rFonts w:ascii="Avenir" w:hAnsi="Avenir"/>
          <w:sz w:val="20"/>
          <w:szCs w:val="20"/>
        </w:rPr>
        <w:t>Q</w:t>
      </w:r>
      <w:r w:rsidR="00CC310F" w:rsidRPr="00CC310F">
        <w:rPr>
          <w:rFonts w:ascii="Avenir" w:hAnsi="Avenir"/>
          <w:sz w:val="20"/>
          <w:szCs w:val="20"/>
        </w:rPr>
        <w:t xml:space="preserve">uestions the </w:t>
      </w:r>
      <w:r w:rsidR="00CC310F">
        <w:rPr>
          <w:rFonts w:ascii="Avenir" w:hAnsi="Avenir"/>
          <w:sz w:val="20"/>
          <w:szCs w:val="20"/>
        </w:rPr>
        <w:t>M</w:t>
      </w:r>
      <w:r w:rsidR="00CC310F" w:rsidRPr="00CC310F">
        <w:rPr>
          <w:rFonts w:ascii="Avenir" w:hAnsi="Avenir"/>
          <w:sz w:val="20"/>
          <w:szCs w:val="20"/>
        </w:rPr>
        <w:t xml:space="preserve">eaning of </w:t>
      </w:r>
      <w:r w:rsidR="00CC310F">
        <w:rPr>
          <w:rFonts w:ascii="Avenir" w:hAnsi="Avenir"/>
          <w:sz w:val="20"/>
          <w:szCs w:val="20"/>
        </w:rPr>
        <w:t>Q</w:t>
      </w:r>
      <w:r w:rsidR="00CC310F" w:rsidRPr="00CC310F">
        <w:rPr>
          <w:rFonts w:ascii="Avenir" w:hAnsi="Avenir"/>
          <w:sz w:val="20"/>
          <w:szCs w:val="20"/>
        </w:rPr>
        <w:t xml:space="preserve">ueerness and </w:t>
      </w:r>
      <w:r w:rsidR="00CC310F">
        <w:rPr>
          <w:rFonts w:ascii="Avenir" w:hAnsi="Avenir"/>
          <w:sz w:val="20"/>
          <w:szCs w:val="20"/>
        </w:rPr>
        <w:t>C</w:t>
      </w:r>
      <w:r w:rsidR="00CC310F" w:rsidRPr="00CC310F">
        <w:rPr>
          <w:rFonts w:ascii="Avenir" w:hAnsi="Avenir"/>
          <w:sz w:val="20"/>
          <w:szCs w:val="20"/>
        </w:rPr>
        <w:t>lass.</w:t>
      </w:r>
    </w:p>
    <w:p w14:paraId="3538E677" w14:textId="11605E05" w:rsidR="00D47B50" w:rsidRPr="00315102" w:rsidRDefault="00000000" w:rsidP="00D47B50">
      <w:pPr>
        <w:rPr>
          <w:rFonts w:ascii="Avenir" w:hAnsi="Avenir"/>
          <w:sz w:val="20"/>
          <w:szCs w:val="20"/>
        </w:rPr>
      </w:pPr>
      <w:hyperlink r:id="rId40" w:tgtFrame="_blank" w:history="1">
        <w:r w:rsidR="00D47B50" w:rsidRPr="00315102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PUBLISHERS WEEKLY</w:t>
        </w:r>
        <w:r w:rsidR="00D47B50" w:rsidRPr="00315102">
          <w:rPr>
            <w:rStyle w:val="Hyperlink"/>
            <w:rFonts w:ascii="Avenir" w:hAnsi="Avenir"/>
            <w:sz w:val="20"/>
            <w:szCs w:val="20"/>
            <w:u w:val="none"/>
          </w:rPr>
          <w:t xml:space="preserve"> (STARRED REVIEW)</w:t>
        </w:r>
      </w:hyperlink>
    </w:p>
    <w:p w14:paraId="62EE3D84" w14:textId="1C9D7AB7" w:rsidR="00D47B50" w:rsidRPr="00315102" w:rsidRDefault="00000000" w:rsidP="00D47B50">
      <w:pPr>
        <w:rPr>
          <w:rStyle w:val="Hyperlink"/>
          <w:rFonts w:ascii="Avenir" w:hAnsi="Avenir"/>
          <w:sz w:val="20"/>
          <w:szCs w:val="20"/>
          <w:u w:val="none"/>
        </w:rPr>
      </w:pPr>
      <w:hyperlink r:id="rId41" w:tgtFrame="_blank" w:history="1">
        <w:r w:rsidR="00D47B50" w:rsidRPr="00315102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 xml:space="preserve">LIBRARY JOURNAL </w:t>
        </w:r>
        <w:r w:rsidR="00D47B50" w:rsidRPr="00315102">
          <w:rPr>
            <w:rStyle w:val="Hyperlink"/>
            <w:rFonts w:ascii="Avenir" w:hAnsi="Avenir"/>
            <w:sz w:val="20"/>
            <w:szCs w:val="20"/>
            <w:u w:val="none"/>
          </w:rPr>
          <w:t>(RECOMMENDED)</w:t>
        </w:r>
      </w:hyperlink>
    </w:p>
    <w:p w14:paraId="317F6E5D" w14:textId="77777777" w:rsidR="005C6BCD" w:rsidRPr="00315102" w:rsidRDefault="00000000" w:rsidP="005C6BCD">
      <w:pPr>
        <w:rPr>
          <w:rFonts w:ascii="Avenir" w:hAnsi="Avenir"/>
          <w:sz w:val="20"/>
          <w:szCs w:val="20"/>
        </w:rPr>
      </w:pPr>
      <w:hyperlink r:id="rId42" w:tgtFrame="_blank" w:history="1">
        <w:r w:rsidR="005C6BCD" w:rsidRPr="00315102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PITTSBURGH CITY PAPER</w:t>
        </w:r>
      </w:hyperlink>
    </w:p>
    <w:p w14:paraId="00B9A601" w14:textId="77777777" w:rsidR="005C6BCD" w:rsidRPr="00315102" w:rsidRDefault="00000000" w:rsidP="005C6BCD">
      <w:pPr>
        <w:rPr>
          <w:rFonts w:ascii="Avenir" w:hAnsi="Avenir"/>
          <w:sz w:val="20"/>
          <w:szCs w:val="20"/>
        </w:rPr>
      </w:pPr>
      <w:hyperlink r:id="rId43" w:tgtFrame="_blank" w:history="1">
        <w:r w:rsidR="005C6BCD" w:rsidRPr="00315102">
          <w:rPr>
            <w:rStyle w:val="Hyperlink"/>
            <w:rFonts w:ascii="Avenir" w:hAnsi="Avenir"/>
            <w:sz w:val="20"/>
            <w:szCs w:val="20"/>
            <w:u w:val="none"/>
          </w:rPr>
          <w:t>LARGEHEARTED BOY</w:t>
        </w:r>
      </w:hyperlink>
    </w:p>
    <w:p w14:paraId="6D221B06" w14:textId="77777777" w:rsidR="005C6BCD" w:rsidRPr="00315102" w:rsidRDefault="00000000" w:rsidP="005C6BCD">
      <w:pPr>
        <w:rPr>
          <w:rFonts w:ascii="Avenir" w:hAnsi="Avenir"/>
          <w:sz w:val="20"/>
          <w:szCs w:val="20"/>
        </w:rPr>
      </w:pPr>
      <w:hyperlink r:id="rId44" w:history="1">
        <w:r w:rsidR="005C6BCD" w:rsidRPr="00315102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MILWAUKEE JOURNAL SENTINAL</w:t>
        </w:r>
      </w:hyperlink>
      <w:r w:rsidR="005C6BCD" w:rsidRPr="00315102">
        <w:rPr>
          <w:rFonts w:ascii="Avenir" w:hAnsi="Avenir"/>
          <w:sz w:val="20"/>
          <w:szCs w:val="20"/>
        </w:rPr>
        <w:t xml:space="preserve"> </w:t>
      </w:r>
    </w:p>
    <w:p w14:paraId="607988BC" w14:textId="006FDFFF" w:rsidR="005C6BCD" w:rsidRPr="00315102" w:rsidRDefault="00000000" w:rsidP="00D47B50">
      <w:pPr>
        <w:rPr>
          <w:rFonts w:ascii="Avenir" w:hAnsi="Avenir"/>
          <w:sz w:val="20"/>
          <w:szCs w:val="20"/>
        </w:rPr>
      </w:pPr>
      <w:hyperlink r:id="rId45" w:tgtFrame="_blank" w:history="1">
        <w:r w:rsidR="005C6BCD" w:rsidRPr="00315102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SHEPHERD EXPRESS</w:t>
        </w:r>
      </w:hyperlink>
      <w:r w:rsidR="005C6BCD" w:rsidRPr="00315102">
        <w:rPr>
          <w:rFonts w:ascii="Avenir" w:hAnsi="Avenir"/>
          <w:sz w:val="20"/>
          <w:szCs w:val="20"/>
        </w:rPr>
        <w:t xml:space="preserve"> </w:t>
      </w:r>
    </w:p>
    <w:p w14:paraId="68BAEC6F" w14:textId="5A5EC0F1" w:rsidR="00D47B50" w:rsidRPr="00315102" w:rsidRDefault="00000000" w:rsidP="00D47B50">
      <w:pPr>
        <w:rPr>
          <w:rFonts w:ascii="Avenir" w:hAnsi="Avenir"/>
          <w:sz w:val="20"/>
          <w:szCs w:val="20"/>
        </w:rPr>
      </w:pPr>
      <w:hyperlink r:id="rId46" w:tgtFrame="_blank" w:history="1">
        <w:r w:rsidR="00D47B50" w:rsidRPr="00315102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KIRKUS REVIEWS</w:t>
        </w:r>
      </w:hyperlink>
    </w:p>
    <w:p w14:paraId="695859C6" w14:textId="001CCB40" w:rsidR="000F7284" w:rsidRPr="00315102" w:rsidRDefault="00000000" w:rsidP="00D47B50">
      <w:pPr>
        <w:rPr>
          <w:rFonts w:ascii="Avenir" w:hAnsi="Avenir"/>
          <w:sz w:val="20"/>
          <w:szCs w:val="20"/>
        </w:rPr>
      </w:pPr>
      <w:hyperlink r:id="rId47" w:tgtFrame="_blank" w:history="1">
        <w:r w:rsidR="00D47B50" w:rsidRPr="00315102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BOOKLIST</w:t>
        </w:r>
      </w:hyperlink>
    </w:p>
    <w:p w14:paraId="262A5E2C" w14:textId="6BAE06BA" w:rsidR="00D47B50" w:rsidRPr="00315102" w:rsidRDefault="00000000" w:rsidP="00D47B50">
      <w:pPr>
        <w:rPr>
          <w:rFonts w:ascii="Avenir" w:hAnsi="Avenir"/>
          <w:sz w:val="20"/>
          <w:szCs w:val="20"/>
        </w:rPr>
      </w:pPr>
      <w:hyperlink r:id="rId48" w:tgtFrame="_blank" w:history="1">
        <w:r w:rsidR="00D47B50" w:rsidRPr="00315102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HARVARD REVIEW</w:t>
        </w:r>
      </w:hyperlink>
    </w:p>
    <w:p w14:paraId="2F65481C" w14:textId="0E44FB6C" w:rsidR="00D47B50" w:rsidRPr="00315102" w:rsidRDefault="00000000" w:rsidP="00D47B50">
      <w:pPr>
        <w:rPr>
          <w:rFonts w:ascii="Avenir" w:hAnsi="Avenir"/>
          <w:sz w:val="20"/>
          <w:szCs w:val="20"/>
        </w:rPr>
      </w:pPr>
      <w:hyperlink r:id="rId49" w:tgtFrame="_blank" w:history="1">
        <w:r w:rsidR="00D47B50" w:rsidRPr="00315102">
          <w:rPr>
            <w:rStyle w:val="Hyperlink"/>
            <w:rFonts w:ascii="Avenir" w:hAnsi="Avenir"/>
            <w:i/>
            <w:iCs/>
            <w:sz w:val="20"/>
            <w:szCs w:val="20"/>
            <w:u w:val="none"/>
          </w:rPr>
          <w:t>GOOD RIVER REVIEW</w:t>
        </w:r>
      </w:hyperlink>
    </w:p>
    <w:p w14:paraId="23F3358B" w14:textId="076E04AD" w:rsidR="00FA776F" w:rsidRPr="00315102" w:rsidRDefault="00000000" w:rsidP="00D47B50">
      <w:pPr>
        <w:rPr>
          <w:rFonts w:ascii="Avenir" w:hAnsi="Avenir"/>
          <w:sz w:val="20"/>
          <w:szCs w:val="20"/>
        </w:rPr>
      </w:pPr>
      <w:hyperlink r:id="rId50" w:tgtFrame="_blank" w:history="1">
        <w:r w:rsidR="00FA776F" w:rsidRPr="00315102">
          <w:rPr>
            <w:rStyle w:val="Hyperlink"/>
            <w:rFonts w:ascii="Avenir" w:hAnsi="Avenir"/>
            <w:sz w:val="20"/>
            <w:szCs w:val="20"/>
            <w:u w:val="none"/>
          </w:rPr>
          <w:t>KIRKUS FULLY BOOKED PODCAST</w:t>
        </w:r>
      </w:hyperlink>
      <w:r w:rsidR="00FA776F" w:rsidRPr="00315102">
        <w:rPr>
          <w:rFonts w:ascii="Avenir" w:hAnsi="Avenir"/>
          <w:sz w:val="20"/>
          <w:szCs w:val="20"/>
        </w:rPr>
        <w:t xml:space="preserve"> </w:t>
      </w:r>
    </w:p>
    <w:p w14:paraId="7B7EE7B2" w14:textId="22B61B4B" w:rsidR="000F7284" w:rsidRPr="00315102" w:rsidRDefault="00000000" w:rsidP="00D47B50">
      <w:pPr>
        <w:rPr>
          <w:rFonts w:ascii="Avenir" w:hAnsi="Avenir"/>
          <w:sz w:val="20"/>
          <w:szCs w:val="20"/>
        </w:rPr>
      </w:pPr>
      <w:hyperlink r:id="rId51" w:tgtFrame="_blank" w:history="1">
        <w:r w:rsidR="000F7284" w:rsidRPr="00315102">
          <w:rPr>
            <w:rStyle w:val="Hyperlink"/>
            <w:rFonts w:ascii="Avenir" w:hAnsi="Avenir"/>
            <w:sz w:val="20"/>
            <w:szCs w:val="20"/>
            <w:u w:val="none"/>
          </w:rPr>
          <w:t>CREATIVE NONFICTION PODCAST</w:t>
        </w:r>
      </w:hyperlink>
    </w:p>
    <w:p w14:paraId="5B8C1FEE" w14:textId="3F41D9CC" w:rsidR="00D47B50" w:rsidRPr="00315102" w:rsidRDefault="00000000" w:rsidP="00D47B50">
      <w:pPr>
        <w:rPr>
          <w:rFonts w:ascii="Avenir" w:hAnsi="Avenir"/>
          <w:sz w:val="20"/>
          <w:szCs w:val="20"/>
        </w:rPr>
      </w:pPr>
      <w:hyperlink r:id="rId52" w:tgtFrame="_blank" w:history="1">
        <w:r w:rsidR="000F7284" w:rsidRPr="00315102">
          <w:rPr>
            <w:rStyle w:val="Hyperlink"/>
            <w:rFonts w:ascii="Avenir" w:hAnsi="Avenir"/>
            <w:sz w:val="20"/>
            <w:szCs w:val="20"/>
            <w:u w:val="none"/>
          </w:rPr>
          <w:t>DEBUTIFUL PODCAST</w:t>
        </w:r>
      </w:hyperlink>
    </w:p>
    <w:p w14:paraId="29B1CB6C" w14:textId="77777777" w:rsidR="00D47B50" w:rsidRPr="00315102" w:rsidRDefault="00000000" w:rsidP="00D47B50">
      <w:pPr>
        <w:rPr>
          <w:rFonts w:ascii="Avenir" w:hAnsi="Avenir"/>
          <w:sz w:val="20"/>
          <w:szCs w:val="20"/>
        </w:rPr>
      </w:pPr>
      <w:hyperlink r:id="rId53" w:tgtFrame="_blank" w:history="1">
        <w:r w:rsidR="00D47B50" w:rsidRPr="00315102">
          <w:rPr>
            <w:rStyle w:val="Hyperlink"/>
            <w:rFonts w:ascii="Avenir" w:hAnsi="Avenir"/>
            <w:sz w:val="20"/>
            <w:szCs w:val="20"/>
            <w:u w:val="none"/>
          </w:rPr>
          <w:t>NEW BOOKS NETWORK PODCAST</w:t>
        </w:r>
      </w:hyperlink>
    </w:p>
    <w:p w14:paraId="73C6FE90" w14:textId="77777777" w:rsidR="00D556A7" w:rsidRPr="00DC5368" w:rsidRDefault="00D556A7" w:rsidP="00F803EA">
      <w:pPr>
        <w:rPr>
          <w:rFonts w:ascii="Avenir" w:hAnsi="Avenir"/>
          <w:sz w:val="20"/>
          <w:szCs w:val="20"/>
        </w:rPr>
      </w:pPr>
    </w:p>
    <w:p w14:paraId="648AB8CE" w14:textId="22E72F74" w:rsidR="00E92F29" w:rsidRPr="001E0D00" w:rsidRDefault="00035C28" w:rsidP="00E92F29">
      <w:pPr>
        <w:rPr>
          <w:rFonts w:ascii="Avenir" w:hAnsi="Avenir"/>
          <w:bCs/>
          <w:sz w:val="22"/>
          <w:szCs w:val="22"/>
        </w:rPr>
      </w:pPr>
      <w:r>
        <w:rPr>
          <w:rFonts w:ascii="Avenir" w:hAnsi="Avenir"/>
          <w:b/>
          <w:bCs/>
          <w:sz w:val="22"/>
          <w:szCs w:val="22"/>
          <w:u w:val="single"/>
        </w:rPr>
        <w:br/>
      </w:r>
      <w:r w:rsidR="000307C9">
        <w:rPr>
          <w:rFonts w:ascii="Avenir" w:hAnsi="Avenir"/>
          <w:b/>
          <w:bCs/>
          <w:sz w:val="22"/>
          <w:szCs w:val="22"/>
          <w:u w:val="single"/>
        </w:rPr>
        <w:t xml:space="preserve">SELECTED </w:t>
      </w:r>
      <w:r w:rsidR="007E3411" w:rsidRPr="0006083B">
        <w:rPr>
          <w:rFonts w:ascii="Avenir" w:hAnsi="Avenir"/>
          <w:b/>
          <w:bCs/>
          <w:sz w:val="22"/>
          <w:szCs w:val="22"/>
          <w:u w:val="single"/>
        </w:rPr>
        <w:t>EVENT</w:t>
      </w:r>
      <w:r w:rsidR="000C3D19">
        <w:rPr>
          <w:rFonts w:ascii="Avenir" w:hAnsi="Avenir"/>
          <w:b/>
          <w:bCs/>
          <w:sz w:val="22"/>
          <w:szCs w:val="22"/>
          <w:u w:val="single"/>
        </w:rPr>
        <w:t>S &amp; CONFERENCE</w:t>
      </w:r>
      <w:r w:rsidR="001E0D00">
        <w:rPr>
          <w:rFonts w:ascii="Avenir" w:hAnsi="Avenir"/>
          <w:b/>
          <w:bCs/>
          <w:sz w:val="22"/>
          <w:szCs w:val="22"/>
          <w:u w:val="single"/>
        </w:rPr>
        <w:t xml:space="preserve"> APPEARANCES</w:t>
      </w:r>
    </w:p>
    <w:p w14:paraId="7123E761" w14:textId="0E60A60C" w:rsidR="007F5FBC" w:rsidRDefault="007F5FBC" w:rsidP="007F5FBC">
      <w:pPr>
        <w:rPr>
          <w:rStyle w:val="Hyperlink"/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TOMBOYLAND TOUR</w:t>
      </w:r>
      <w:r>
        <w:rPr>
          <w:rFonts w:ascii="Avenir" w:hAnsi="Avenir"/>
          <w:sz w:val="20"/>
          <w:szCs w:val="20"/>
        </w:rPr>
        <w:t>: WORD Bookstore, Brooklyn NY</w:t>
      </w:r>
      <w:r w:rsidR="00477B5F">
        <w:rPr>
          <w:rFonts w:ascii="Avenir" w:hAnsi="Avenir"/>
          <w:sz w:val="20"/>
          <w:szCs w:val="20"/>
        </w:rPr>
        <w:t>,</w:t>
      </w:r>
      <w:r>
        <w:rPr>
          <w:rFonts w:ascii="Avenir" w:hAnsi="Avenir"/>
          <w:sz w:val="20"/>
          <w:szCs w:val="20"/>
        </w:rPr>
        <w:t xml:space="preserve"> A Room of One’s Own Bookstore, Madison, WI</w:t>
      </w:r>
      <w:r w:rsidR="00764601">
        <w:rPr>
          <w:rFonts w:ascii="Avenir" w:hAnsi="Avenir"/>
          <w:sz w:val="20"/>
          <w:szCs w:val="20"/>
        </w:rPr>
        <w:t>,</w:t>
      </w:r>
      <w:r>
        <w:rPr>
          <w:rFonts w:ascii="Avenir" w:hAnsi="Avenir"/>
          <w:sz w:val="20"/>
          <w:szCs w:val="20"/>
        </w:rPr>
        <w:t xml:space="preserve"> </w:t>
      </w:r>
      <w:r w:rsidR="00477B5F">
        <w:rPr>
          <w:rFonts w:ascii="Avenir" w:hAnsi="Avenir"/>
          <w:sz w:val="20"/>
          <w:szCs w:val="20"/>
        </w:rPr>
        <w:t>Porter Square Books</w:t>
      </w:r>
      <w:r w:rsidR="00764601">
        <w:rPr>
          <w:rFonts w:ascii="Avenir" w:hAnsi="Avenir"/>
          <w:sz w:val="20"/>
          <w:szCs w:val="20"/>
        </w:rPr>
        <w:t>,</w:t>
      </w:r>
      <w:r w:rsidR="00477B5F">
        <w:rPr>
          <w:rFonts w:ascii="Avenir" w:hAnsi="Avenir"/>
          <w:sz w:val="20"/>
          <w:szCs w:val="20"/>
        </w:rPr>
        <w:t xml:space="preserve"> Women and Children First</w:t>
      </w:r>
      <w:r w:rsidR="00764601">
        <w:rPr>
          <w:rFonts w:ascii="Avenir" w:hAnsi="Avenir"/>
          <w:sz w:val="20"/>
          <w:szCs w:val="20"/>
        </w:rPr>
        <w:t>,</w:t>
      </w:r>
      <w:r w:rsidR="00477B5F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>House of Speakeasy Seriously Entertaining Series</w:t>
      </w:r>
      <w:r w:rsidR="00764601">
        <w:rPr>
          <w:rFonts w:ascii="Avenir" w:hAnsi="Avenir"/>
          <w:sz w:val="20"/>
          <w:szCs w:val="20"/>
        </w:rPr>
        <w:t>,</w:t>
      </w:r>
      <w:r>
        <w:rPr>
          <w:rFonts w:ascii="Avenir" w:hAnsi="Avenir"/>
          <w:sz w:val="20"/>
          <w:szCs w:val="20"/>
        </w:rPr>
        <w:t xml:space="preserve"> Memoir Monday, Miss Manhattan, Antibody, Guerrilla Lit, Pigeon Pages reading series; Cary Library; Verona Public Library; Bowdoin College, Towson University, Pace University,</w:t>
      </w:r>
      <w:r w:rsidR="00477B5F">
        <w:rPr>
          <w:rFonts w:ascii="Avenir" w:hAnsi="Avenir"/>
          <w:sz w:val="20"/>
          <w:szCs w:val="20"/>
        </w:rPr>
        <w:t xml:space="preserve"> Lambda Literary, PFLAG,</w:t>
      </w:r>
      <w:r>
        <w:rPr>
          <w:rFonts w:ascii="Avenir" w:hAnsi="Avenir"/>
          <w:sz w:val="20"/>
          <w:szCs w:val="20"/>
        </w:rPr>
        <w:t xml:space="preserve"> and more. See full list of recent</w:t>
      </w:r>
      <w:r w:rsidR="00124572">
        <w:rPr>
          <w:rFonts w:ascii="Avenir" w:hAnsi="Avenir"/>
          <w:sz w:val="20"/>
          <w:szCs w:val="20"/>
        </w:rPr>
        <w:t xml:space="preserve">, </w:t>
      </w:r>
      <w:r w:rsidR="003370BD">
        <w:rPr>
          <w:rFonts w:ascii="Avenir" w:hAnsi="Avenir"/>
          <w:sz w:val="20"/>
          <w:szCs w:val="20"/>
        </w:rPr>
        <w:t>past</w:t>
      </w:r>
      <w:r w:rsidR="00124572">
        <w:rPr>
          <w:rFonts w:ascii="Avenir" w:hAnsi="Avenir"/>
          <w:sz w:val="20"/>
          <w:szCs w:val="20"/>
        </w:rPr>
        <w:t>, and upcoming</w:t>
      </w:r>
      <w:r w:rsidR="003370BD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 xml:space="preserve">events: </w:t>
      </w:r>
      <w:hyperlink r:id="rId54" w:history="1">
        <w:r w:rsidRPr="00724FD5">
          <w:rPr>
            <w:rStyle w:val="Hyperlink"/>
            <w:rFonts w:ascii="Avenir" w:hAnsi="Avenir"/>
            <w:sz w:val="20"/>
            <w:szCs w:val="20"/>
          </w:rPr>
          <w:t>www.melissafaliveno.com/events</w:t>
        </w:r>
      </w:hyperlink>
    </w:p>
    <w:p w14:paraId="5C727EA4" w14:textId="77777777" w:rsidR="007F0DCD" w:rsidRDefault="007F0DCD" w:rsidP="005D0BF6">
      <w:pPr>
        <w:rPr>
          <w:rFonts w:ascii="Avenir" w:hAnsi="Avenir"/>
          <w:b/>
          <w:bCs/>
          <w:sz w:val="20"/>
          <w:szCs w:val="20"/>
        </w:rPr>
      </w:pPr>
    </w:p>
    <w:p w14:paraId="2276B1CF" w14:textId="75E48FED" w:rsidR="00764601" w:rsidRDefault="00764601" w:rsidP="005D0BF6">
      <w:pPr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AWP CONFERENCE</w:t>
      </w:r>
      <w:r w:rsidRPr="00056904">
        <w:rPr>
          <w:rFonts w:ascii="Avenir" w:hAnsi="Avenir"/>
          <w:sz w:val="20"/>
          <w:szCs w:val="20"/>
        </w:rPr>
        <w:t xml:space="preserve">, </w:t>
      </w:r>
      <w:r>
        <w:rPr>
          <w:rFonts w:ascii="Avenir" w:hAnsi="Avenir"/>
          <w:sz w:val="20"/>
          <w:szCs w:val="20"/>
        </w:rPr>
        <w:t>Seattle, WA, March 2023</w:t>
      </w:r>
    </w:p>
    <w:p w14:paraId="34520E71" w14:textId="35C12F7F" w:rsidR="00764601" w:rsidRDefault="00764601" w:rsidP="005D0BF6">
      <w:p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Forging Our Own Path: On Being First-Generation in Academia</w:t>
      </w:r>
      <w:r>
        <w:rPr>
          <w:rFonts w:ascii="Avenir" w:hAnsi="Avenir"/>
          <w:sz w:val="20"/>
          <w:szCs w:val="20"/>
        </w:rPr>
        <w:br/>
        <w:t xml:space="preserve">Proposed and will moderate a panel with </w:t>
      </w:r>
      <w:proofErr w:type="spellStart"/>
      <w:r>
        <w:rPr>
          <w:rFonts w:ascii="Avenir" w:hAnsi="Avenir"/>
          <w:sz w:val="20"/>
          <w:szCs w:val="20"/>
        </w:rPr>
        <w:t>Dantiel</w:t>
      </w:r>
      <w:proofErr w:type="spellEnd"/>
      <w:r>
        <w:rPr>
          <w:rFonts w:ascii="Avenir" w:hAnsi="Avenir"/>
          <w:sz w:val="20"/>
          <w:szCs w:val="20"/>
        </w:rPr>
        <w:t xml:space="preserve"> Moniz, Natalie Lima, María Álvarez, and Danielle Geller</w:t>
      </w:r>
    </w:p>
    <w:p w14:paraId="4F47E889" w14:textId="14B0C1F7" w:rsidR="00A228D9" w:rsidRDefault="00A228D9" w:rsidP="005D0BF6">
      <w:pPr>
        <w:rPr>
          <w:rFonts w:ascii="Avenir" w:hAnsi="Avenir"/>
          <w:sz w:val="20"/>
          <w:szCs w:val="20"/>
        </w:rPr>
      </w:pPr>
    </w:p>
    <w:p w14:paraId="6D8C2E2B" w14:textId="6584C952" w:rsidR="00A53242" w:rsidRDefault="00A53242" w:rsidP="005D0BF6">
      <w:pPr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THE WRITER’S CENTER</w:t>
      </w:r>
      <w:r w:rsidRPr="00A53242">
        <w:rPr>
          <w:rFonts w:ascii="Avenir" w:hAnsi="Avenir"/>
          <w:sz w:val="20"/>
          <w:szCs w:val="20"/>
        </w:rPr>
        <w:t xml:space="preserve">, </w:t>
      </w:r>
      <w:r>
        <w:rPr>
          <w:rFonts w:ascii="Avenir" w:hAnsi="Avenir"/>
          <w:sz w:val="20"/>
          <w:szCs w:val="20"/>
        </w:rPr>
        <w:t>Bethesda, MD, Dec 1, 2022</w:t>
      </w:r>
    </w:p>
    <w:p w14:paraId="322C3A76" w14:textId="784BF297" w:rsidR="00A53242" w:rsidRDefault="00A53242" w:rsidP="005D0BF6">
      <w:pPr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Reading and conversation with Sarah Fawn Montgomery, author of </w:t>
      </w:r>
      <w:r w:rsidRPr="00A53242">
        <w:rPr>
          <w:rFonts w:ascii="Avenir" w:hAnsi="Avenir"/>
          <w:i/>
          <w:iCs/>
          <w:sz w:val="20"/>
          <w:szCs w:val="20"/>
        </w:rPr>
        <w:t>Halfway From Home</w:t>
      </w:r>
    </w:p>
    <w:p w14:paraId="26DA9D78" w14:textId="77777777" w:rsidR="00A53242" w:rsidRDefault="00A53242" w:rsidP="005D0BF6">
      <w:pPr>
        <w:rPr>
          <w:rFonts w:ascii="Avenir" w:hAnsi="Avenir"/>
          <w:b/>
          <w:bCs/>
          <w:sz w:val="20"/>
          <w:szCs w:val="20"/>
        </w:rPr>
      </w:pPr>
    </w:p>
    <w:p w14:paraId="5C0DCD50" w14:textId="35D426A0" w:rsidR="00A228D9" w:rsidRPr="00A228D9" w:rsidRDefault="00A228D9" w:rsidP="005D0BF6">
      <w:pPr>
        <w:rPr>
          <w:rFonts w:ascii="Avenir" w:hAnsi="Avenir"/>
          <w:sz w:val="20"/>
          <w:szCs w:val="20"/>
        </w:rPr>
      </w:pPr>
      <w:r w:rsidRPr="00A228D9">
        <w:rPr>
          <w:rFonts w:ascii="Avenir" w:hAnsi="Avenir"/>
          <w:b/>
          <w:bCs/>
          <w:sz w:val="20"/>
          <w:szCs w:val="20"/>
        </w:rPr>
        <w:t>DENISON UNIVERSITY</w:t>
      </w:r>
      <w:r>
        <w:rPr>
          <w:rFonts w:ascii="Avenir" w:hAnsi="Avenir"/>
          <w:sz w:val="20"/>
          <w:szCs w:val="20"/>
        </w:rPr>
        <w:t>, Granville, OH, Nov 9, 2022</w:t>
      </w:r>
    </w:p>
    <w:p w14:paraId="77B6D11B" w14:textId="2DE4E4B9" w:rsidR="00A228D9" w:rsidRPr="00764601" w:rsidRDefault="00A228D9" w:rsidP="005D0BF6">
      <w:p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Beck Series featured reading of </w:t>
      </w:r>
      <w:r w:rsidRPr="00A228D9">
        <w:rPr>
          <w:rFonts w:ascii="Avenir" w:hAnsi="Avenir"/>
          <w:i/>
          <w:iCs/>
          <w:sz w:val="20"/>
          <w:szCs w:val="20"/>
        </w:rPr>
        <w:t>TOMBOYLAND</w:t>
      </w:r>
    </w:p>
    <w:p w14:paraId="38E2B0BE" w14:textId="77777777" w:rsidR="00764601" w:rsidRDefault="00764601" w:rsidP="005D0BF6">
      <w:pPr>
        <w:rPr>
          <w:rFonts w:ascii="Avenir" w:hAnsi="Avenir"/>
          <w:b/>
          <w:bCs/>
          <w:sz w:val="20"/>
          <w:szCs w:val="20"/>
        </w:rPr>
      </w:pPr>
    </w:p>
    <w:p w14:paraId="2CDF7976" w14:textId="3E901782" w:rsidR="005D0BF6" w:rsidRPr="005D0BF6" w:rsidRDefault="005D0BF6" w:rsidP="005D0BF6">
      <w:pPr>
        <w:rPr>
          <w:rFonts w:ascii="Avenir" w:hAnsi="Avenir"/>
          <w:sz w:val="20"/>
          <w:szCs w:val="20"/>
        </w:rPr>
      </w:pPr>
      <w:r w:rsidRPr="005D0BF6">
        <w:rPr>
          <w:rFonts w:ascii="Avenir" w:hAnsi="Avenir"/>
          <w:b/>
          <w:bCs/>
          <w:sz w:val="20"/>
          <w:szCs w:val="20"/>
        </w:rPr>
        <w:t>TWO DOLLAR RADIO</w:t>
      </w:r>
      <w:r>
        <w:rPr>
          <w:rFonts w:ascii="Avenir" w:hAnsi="Avenir"/>
          <w:sz w:val="20"/>
          <w:szCs w:val="20"/>
        </w:rPr>
        <w:t>, Columbus, OH, Sept 1, 2022</w:t>
      </w:r>
      <w:r w:rsidRPr="005D0BF6">
        <w:rPr>
          <w:rFonts w:ascii="Avenir" w:hAnsi="Avenir"/>
          <w:b/>
          <w:bCs/>
          <w:sz w:val="20"/>
          <w:szCs w:val="20"/>
        </w:rPr>
        <w:br/>
      </w:r>
      <w:r>
        <w:rPr>
          <w:rFonts w:ascii="Avenir" w:hAnsi="Avenir"/>
          <w:i/>
          <w:iCs/>
          <w:sz w:val="20"/>
          <w:szCs w:val="20"/>
        </w:rPr>
        <w:t xml:space="preserve">Sex and the Single Woman </w:t>
      </w:r>
      <w:r>
        <w:rPr>
          <w:rFonts w:ascii="Avenir" w:hAnsi="Avenir"/>
          <w:sz w:val="20"/>
          <w:szCs w:val="20"/>
        </w:rPr>
        <w:t>t</w:t>
      </w:r>
      <w:r w:rsidRPr="005D0BF6">
        <w:rPr>
          <w:rFonts w:ascii="Avenir" w:hAnsi="Avenir"/>
          <w:sz w:val="20"/>
          <w:szCs w:val="20"/>
        </w:rPr>
        <w:t xml:space="preserve">our </w:t>
      </w:r>
      <w:r>
        <w:rPr>
          <w:rFonts w:ascii="Avenir" w:hAnsi="Avenir"/>
          <w:sz w:val="20"/>
          <w:szCs w:val="20"/>
        </w:rPr>
        <w:t xml:space="preserve">event </w:t>
      </w:r>
      <w:r w:rsidRPr="005D0BF6">
        <w:rPr>
          <w:rFonts w:ascii="Avenir" w:hAnsi="Avenir"/>
          <w:sz w:val="20"/>
          <w:szCs w:val="20"/>
        </w:rPr>
        <w:t xml:space="preserve">with Elissa </w:t>
      </w:r>
      <w:proofErr w:type="spellStart"/>
      <w:r w:rsidRPr="005D0BF6">
        <w:rPr>
          <w:rFonts w:ascii="Avenir" w:hAnsi="Avenir"/>
          <w:sz w:val="20"/>
          <w:szCs w:val="20"/>
        </w:rPr>
        <w:t>Washuta</w:t>
      </w:r>
      <w:proofErr w:type="spellEnd"/>
      <w:r w:rsidRPr="005D0BF6">
        <w:rPr>
          <w:rFonts w:ascii="Avenir" w:hAnsi="Avenir"/>
          <w:sz w:val="20"/>
          <w:szCs w:val="20"/>
        </w:rPr>
        <w:t xml:space="preserve">, Eliza Smith, and </w:t>
      </w:r>
      <w:proofErr w:type="spellStart"/>
      <w:r w:rsidRPr="005D0BF6">
        <w:rPr>
          <w:rFonts w:ascii="Avenir" w:hAnsi="Avenir"/>
          <w:sz w:val="20"/>
          <w:szCs w:val="20"/>
        </w:rPr>
        <w:t>Negesti</w:t>
      </w:r>
      <w:proofErr w:type="spellEnd"/>
      <w:r w:rsidRPr="005D0BF6">
        <w:rPr>
          <w:rFonts w:ascii="Avenir" w:hAnsi="Avenir"/>
          <w:sz w:val="20"/>
          <w:szCs w:val="20"/>
        </w:rPr>
        <w:t xml:space="preserve"> </w:t>
      </w:r>
      <w:proofErr w:type="spellStart"/>
      <w:r w:rsidRPr="005D0BF6">
        <w:rPr>
          <w:rFonts w:ascii="Avenir" w:hAnsi="Avenir"/>
          <w:sz w:val="20"/>
          <w:szCs w:val="20"/>
        </w:rPr>
        <w:t>Kaudo</w:t>
      </w:r>
      <w:proofErr w:type="spellEnd"/>
    </w:p>
    <w:p w14:paraId="361393E2" w14:textId="281D15E0" w:rsidR="005D0BF6" w:rsidRDefault="005D0BF6" w:rsidP="005D0BF6">
      <w:pPr>
        <w:rPr>
          <w:rFonts w:ascii="Avenir" w:hAnsi="Avenir"/>
          <w:sz w:val="20"/>
          <w:szCs w:val="20"/>
        </w:rPr>
      </w:pPr>
    </w:p>
    <w:p w14:paraId="605DA80C" w14:textId="3AB68DCC" w:rsidR="005D0BF6" w:rsidRPr="005D0BF6" w:rsidRDefault="005D0BF6" w:rsidP="005D0BF6">
      <w:pPr>
        <w:rPr>
          <w:rFonts w:ascii="Avenir" w:hAnsi="Avenir"/>
          <w:sz w:val="20"/>
          <w:szCs w:val="20"/>
        </w:rPr>
      </w:pPr>
      <w:r w:rsidRPr="005D0BF6">
        <w:rPr>
          <w:rFonts w:ascii="Avenir" w:hAnsi="Avenir"/>
          <w:b/>
          <w:bCs/>
          <w:sz w:val="20"/>
          <w:szCs w:val="20"/>
        </w:rPr>
        <w:t>A ROOM OF ONE’S OWN</w:t>
      </w:r>
      <w:r>
        <w:rPr>
          <w:rFonts w:ascii="Avenir" w:hAnsi="Avenir"/>
          <w:sz w:val="20"/>
          <w:szCs w:val="20"/>
        </w:rPr>
        <w:t>, Madison, WI, Aug 12, 2022</w:t>
      </w:r>
      <w:r w:rsidRPr="005D0BF6">
        <w:rPr>
          <w:rFonts w:ascii="Avenir" w:hAnsi="Avenir"/>
          <w:b/>
          <w:bCs/>
          <w:sz w:val="20"/>
          <w:szCs w:val="20"/>
        </w:rPr>
        <w:t xml:space="preserve"> </w:t>
      </w:r>
      <w:r w:rsidRPr="005D0BF6">
        <w:rPr>
          <w:rFonts w:ascii="Avenir" w:hAnsi="Avenir"/>
          <w:b/>
          <w:bCs/>
          <w:sz w:val="20"/>
          <w:szCs w:val="20"/>
        </w:rPr>
        <w:br/>
      </w:r>
      <w:r>
        <w:rPr>
          <w:rFonts w:ascii="Avenir" w:hAnsi="Avenir"/>
          <w:i/>
          <w:iCs/>
          <w:sz w:val="20"/>
          <w:szCs w:val="20"/>
        </w:rPr>
        <w:t xml:space="preserve">Sex and the Single Woman </w:t>
      </w:r>
      <w:r>
        <w:rPr>
          <w:rFonts w:ascii="Avenir" w:hAnsi="Avenir"/>
          <w:sz w:val="20"/>
          <w:szCs w:val="20"/>
        </w:rPr>
        <w:t>t</w:t>
      </w:r>
      <w:r w:rsidRPr="005D0BF6">
        <w:rPr>
          <w:rFonts w:ascii="Avenir" w:hAnsi="Avenir"/>
          <w:sz w:val="20"/>
          <w:szCs w:val="20"/>
        </w:rPr>
        <w:t xml:space="preserve">our </w:t>
      </w:r>
      <w:r>
        <w:rPr>
          <w:rFonts w:ascii="Avenir" w:hAnsi="Avenir"/>
          <w:sz w:val="20"/>
          <w:szCs w:val="20"/>
        </w:rPr>
        <w:t xml:space="preserve">event </w:t>
      </w:r>
      <w:r w:rsidRPr="005D0BF6">
        <w:rPr>
          <w:rFonts w:ascii="Avenir" w:hAnsi="Avenir"/>
          <w:sz w:val="20"/>
          <w:szCs w:val="20"/>
        </w:rPr>
        <w:t xml:space="preserve">with K. </w:t>
      </w:r>
      <w:proofErr w:type="spellStart"/>
      <w:r w:rsidRPr="005D0BF6">
        <w:rPr>
          <w:rFonts w:ascii="Avenir" w:hAnsi="Avenir"/>
          <w:sz w:val="20"/>
          <w:szCs w:val="20"/>
        </w:rPr>
        <w:t>Iver</w:t>
      </w:r>
      <w:proofErr w:type="spellEnd"/>
    </w:p>
    <w:p w14:paraId="7EDD04DE" w14:textId="2CC44C62" w:rsidR="005D0BF6" w:rsidRDefault="005D0BF6" w:rsidP="005D0BF6">
      <w:pPr>
        <w:rPr>
          <w:rFonts w:ascii="Avenir" w:hAnsi="Avenir"/>
          <w:sz w:val="20"/>
          <w:szCs w:val="20"/>
        </w:rPr>
      </w:pPr>
    </w:p>
    <w:p w14:paraId="13955C5B" w14:textId="1683A6D3" w:rsidR="005D0BF6" w:rsidRPr="005D0BF6" w:rsidRDefault="005D0BF6" w:rsidP="005D0BF6">
      <w:pPr>
        <w:rPr>
          <w:rFonts w:ascii="Avenir" w:hAnsi="Avenir"/>
          <w:sz w:val="20"/>
          <w:szCs w:val="20"/>
        </w:rPr>
      </w:pPr>
      <w:r w:rsidRPr="005D0BF6">
        <w:rPr>
          <w:rFonts w:ascii="Avenir" w:hAnsi="Avenir"/>
          <w:b/>
          <w:bCs/>
          <w:sz w:val="20"/>
          <w:szCs w:val="20"/>
        </w:rPr>
        <w:t>NORTHWOODS BOOK FESTIVAL</w:t>
      </w:r>
      <w:r>
        <w:rPr>
          <w:rFonts w:ascii="Avenir" w:hAnsi="Avenir"/>
          <w:sz w:val="20"/>
          <w:szCs w:val="20"/>
        </w:rPr>
        <w:t>, Boulder Junction Public Library, Boulder Jct., WI</w:t>
      </w:r>
      <w:r w:rsidR="00263304">
        <w:rPr>
          <w:rFonts w:ascii="Avenir" w:hAnsi="Avenir"/>
          <w:sz w:val="20"/>
          <w:szCs w:val="20"/>
        </w:rPr>
        <w:t>, Aug. 11, 2022</w:t>
      </w:r>
      <w:r w:rsidRPr="005D0BF6">
        <w:rPr>
          <w:rFonts w:ascii="Avenir" w:hAnsi="Avenir"/>
          <w:b/>
          <w:bCs/>
          <w:sz w:val="20"/>
          <w:szCs w:val="20"/>
        </w:rPr>
        <w:br/>
      </w:r>
      <w:proofErr w:type="spellStart"/>
      <w:r w:rsidRPr="005D0BF6">
        <w:rPr>
          <w:rFonts w:ascii="Avenir" w:hAnsi="Avenir"/>
          <w:i/>
          <w:iCs/>
          <w:sz w:val="20"/>
          <w:szCs w:val="20"/>
        </w:rPr>
        <w:t>Tomboyland</w:t>
      </w:r>
      <w:proofErr w:type="spellEnd"/>
      <w:r w:rsidRPr="005D0BF6">
        <w:rPr>
          <w:rFonts w:ascii="Avenir" w:hAnsi="Avenir"/>
          <w:i/>
          <w:iCs/>
          <w:sz w:val="20"/>
          <w:szCs w:val="20"/>
        </w:rPr>
        <w:t xml:space="preserve"> </w:t>
      </w:r>
      <w:r w:rsidRPr="005D0BF6">
        <w:rPr>
          <w:rFonts w:ascii="Avenir" w:hAnsi="Avenir"/>
          <w:sz w:val="20"/>
          <w:szCs w:val="20"/>
        </w:rPr>
        <w:t>Featured Reading &amp; Talk</w:t>
      </w:r>
    </w:p>
    <w:p w14:paraId="754F54FD" w14:textId="77777777" w:rsidR="004356AF" w:rsidRPr="004356AF" w:rsidRDefault="004356AF" w:rsidP="00E92F29">
      <w:pPr>
        <w:rPr>
          <w:rFonts w:ascii="Avenir" w:hAnsi="Avenir"/>
          <w:sz w:val="20"/>
          <w:szCs w:val="20"/>
        </w:rPr>
      </w:pPr>
    </w:p>
    <w:p w14:paraId="5F6EBF7B" w14:textId="06838D17" w:rsidR="005D0BF6" w:rsidRDefault="00B065D1" w:rsidP="005D0BF6">
      <w:pPr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AWP CONFERENCE</w:t>
      </w:r>
      <w:r>
        <w:rPr>
          <w:rFonts w:ascii="Avenir" w:hAnsi="Avenir"/>
          <w:sz w:val="20"/>
          <w:szCs w:val="20"/>
        </w:rPr>
        <w:t>, Philadelphia, PA</w:t>
      </w:r>
      <w:r w:rsidR="00263304">
        <w:rPr>
          <w:rFonts w:ascii="Avenir" w:hAnsi="Avenir"/>
          <w:sz w:val="20"/>
          <w:szCs w:val="20"/>
        </w:rPr>
        <w:t>, March 2022</w:t>
      </w:r>
    </w:p>
    <w:p w14:paraId="74025386" w14:textId="3D652A84" w:rsidR="005D0BF6" w:rsidRPr="005D0BF6" w:rsidRDefault="00B065D1" w:rsidP="005D0BF6">
      <w:pPr>
        <w:rPr>
          <w:rFonts w:ascii="Avenir" w:hAnsi="Avenir"/>
          <w:sz w:val="20"/>
          <w:szCs w:val="20"/>
        </w:rPr>
      </w:pPr>
      <w:r w:rsidRPr="00C73E0E">
        <w:rPr>
          <w:rFonts w:ascii="Avenir" w:hAnsi="Avenir"/>
          <w:i/>
          <w:iCs/>
          <w:sz w:val="20"/>
          <w:szCs w:val="20"/>
        </w:rPr>
        <w:t>Sex and the Single Woman</w:t>
      </w:r>
      <w:r>
        <w:rPr>
          <w:rFonts w:ascii="Avenir" w:hAnsi="Avenir"/>
          <w:sz w:val="20"/>
          <w:szCs w:val="20"/>
        </w:rPr>
        <w:t xml:space="preserve"> Reading</w:t>
      </w:r>
      <w:r w:rsidR="005D0BF6">
        <w:rPr>
          <w:rFonts w:ascii="Avenir" w:hAnsi="Avenir"/>
          <w:sz w:val="20"/>
          <w:szCs w:val="20"/>
        </w:rPr>
        <w:t xml:space="preserve"> with Melissa </w:t>
      </w:r>
      <w:proofErr w:type="spellStart"/>
      <w:r w:rsidR="005D0BF6">
        <w:rPr>
          <w:rFonts w:ascii="Avenir" w:hAnsi="Avenir"/>
          <w:sz w:val="20"/>
          <w:szCs w:val="20"/>
        </w:rPr>
        <w:t>Febos</w:t>
      </w:r>
      <w:proofErr w:type="spellEnd"/>
      <w:r w:rsidR="005D0BF6">
        <w:rPr>
          <w:rFonts w:ascii="Avenir" w:hAnsi="Avenir"/>
          <w:sz w:val="20"/>
          <w:szCs w:val="20"/>
        </w:rPr>
        <w:t xml:space="preserve">, Natalie Lima, Seema Reza, and </w:t>
      </w:r>
      <w:proofErr w:type="spellStart"/>
      <w:r w:rsidR="005D0BF6">
        <w:rPr>
          <w:rFonts w:ascii="Avenir" w:hAnsi="Avenir"/>
          <w:sz w:val="20"/>
          <w:szCs w:val="20"/>
        </w:rPr>
        <w:t>Minda</w:t>
      </w:r>
      <w:proofErr w:type="spellEnd"/>
      <w:r w:rsidR="005D0BF6">
        <w:rPr>
          <w:rFonts w:ascii="Avenir" w:hAnsi="Avenir"/>
          <w:sz w:val="20"/>
          <w:szCs w:val="20"/>
        </w:rPr>
        <w:t xml:space="preserve"> Honey;</w:t>
      </w:r>
    </w:p>
    <w:p w14:paraId="413A29B1" w14:textId="2B303B9A" w:rsidR="00B065D1" w:rsidRDefault="00764601" w:rsidP="00E92F29">
      <w:p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br/>
      </w:r>
      <w:r w:rsidR="005D0BF6">
        <w:rPr>
          <w:rFonts w:ascii="Avenir" w:hAnsi="Avenir"/>
          <w:sz w:val="20"/>
          <w:szCs w:val="20"/>
        </w:rPr>
        <w:t>When Form Meets Content: Structuring</w:t>
      </w:r>
      <w:r w:rsidR="00B065D1">
        <w:rPr>
          <w:rFonts w:ascii="Avenir" w:hAnsi="Avenir"/>
          <w:sz w:val="20"/>
          <w:szCs w:val="20"/>
        </w:rPr>
        <w:t xml:space="preserve"> a Nonfiction Boo</w:t>
      </w:r>
      <w:r w:rsidR="005D0BF6">
        <w:rPr>
          <w:rFonts w:ascii="Avenir" w:hAnsi="Avenir"/>
          <w:sz w:val="20"/>
          <w:szCs w:val="20"/>
        </w:rPr>
        <w:t xml:space="preserve">k with </w:t>
      </w:r>
      <w:r w:rsidR="00263304">
        <w:rPr>
          <w:rFonts w:ascii="Avenir" w:hAnsi="Avenir"/>
          <w:sz w:val="20"/>
          <w:szCs w:val="20"/>
        </w:rPr>
        <w:t>Daisy Hern</w:t>
      </w:r>
      <w:r w:rsidRPr="00764601">
        <w:rPr>
          <w:rFonts w:ascii="Avenir" w:hAnsi="Avenir"/>
          <w:sz w:val="20"/>
          <w:szCs w:val="20"/>
        </w:rPr>
        <w:t>á</w:t>
      </w:r>
      <w:r w:rsidR="00263304">
        <w:rPr>
          <w:rFonts w:ascii="Avenir" w:hAnsi="Avenir"/>
          <w:sz w:val="20"/>
          <w:szCs w:val="20"/>
        </w:rPr>
        <w:t xml:space="preserve">ndez, </w:t>
      </w:r>
      <w:r>
        <w:rPr>
          <w:rFonts w:ascii="Avenir" w:hAnsi="Avenir"/>
          <w:sz w:val="20"/>
          <w:szCs w:val="20"/>
        </w:rPr>
        <w:t xml:space="preserve">Danielle Geller, </w:t>
      </w:r>
      <w:r w:rsidR="00263304">
        <w:rPr>
          <w:rFonts w:ascii="Avenir" w:hAnsi="Avenir"/>
          <w:sz w:val="20"/>
          <w:szCs w:val="20"/>
        </w:rPr>
        <w:t xml:space="preserve">and Maddie Norris; </w:t>
      </w:r>
      <w:r w:rsidR="00B065D1">
        <w:rPr>
          <w:rFonts w:ascii="Avenir" w:hAnsi="Avenir"/>
          <w:sz w:val="20"/>
          <w:szCs w:val="20"/>
        </w:rPr>
        <w:t xml:space="preserve">Rest as an Act of Resistance </w:t>
      </w:r>
      <w:r w:rsidR="008708D1">
        <w:rPr>
          <w:rFonts w:ascii="Avenir" w:hAnsi="Avenir"/>
          <w:sz w:val="20"/>
          <w:szCs w:val="20"/>
        </w:rPr>
        <w:t xml:space="preserve">panel with Patrick </w:t>
      </w:r>
      <w:proofErr w:type="spellStart"/>
      <w:r w:rsidR="008708D1">
        <w:rPr>
          <w:rFonts w:ascii="Avenir" w:hAnsi="Avenir"/>
          <w:sz w:val="20"/>
          <w:szCs w:val="20"/>
        </w:rPr>
        <w:t>Rosal</w:t>
      </w:r>
      <w:proofErr w:type="spellEnd"/>
      <w:r w:rsidR="008708D1">
        <w:rPr>
          <w:rFonts w:ascii="Avenir" w:hAnsi="Avenir"/>
          <w:sz w:val="20"/>
          <w:szCs w:val="20"/>
        </w:rPr>
        <w:t>, Juan Morales, and Rachel Simon</w:t>
      </w:r>
    </w:p>
    <w:p w14:paraId="68545053" w14:textId="059A67B5" w:rsidR="005D0BF6" w:rsidRDefault="005D0BF6" w:rsidP="00E92F29">
      <w:pPr>
        <w:rPr>
          <w:rFonts w:ascii="Avenir" w:hAnsi="Avenir"/>
          <w:sz w:val="20"/>
          <w:szCs w:val="20"/>
        </w:rPr>
      </w:pPr>
    </w:p>
    <w:p w14:paraId="232061F4" w14:textId="193BB9EF" w:rsidR="005D0BF6" w:rsidRPr="005D0BF6" w:rsidRDefault="005D0BF6" w:rsidP="005D0BF6">
      <w:pPr>
        <w:rPr>
          <w:rFonts w:ascii="Avenir" w:hAnsi="Avenir"/>
          <w:sz w:val="20"/>
          <w:szCs w:val="20"/>
        </w:rPr>
      </w:pPr>
      <w:r w:rsidRPr="005D0BF6">
        <w:rPr>
          <w:rFonts w:ascii="Avenir" w:hAnsi="Avenir"/>
          <w:b/>
          <w:bCs/>
          <w:sz w:val="20"/>
          <w:szCs w:val="20"/>
        </w:rPr>
        <w:t>MALAPROP’S BOOKSTORE</w:t>
      </w:r>
      <w:r w:rsidR="00263304">
        <w:rPr>
          <w:rFonts w:ascii="Avenir" w:hAnsi="Avenir"/>
          <w:sz w:val="20"/>
          <w:szCs w:val="20"/>
        </w:rPr>
        <w:t>, Asheville, NC, Sept. 2021</w:t>
      </w:r>
      <w:r w:rsidRPr="005D0BF6">
        <w:rPr>
          <w:rFonts w:ascii="Avenir" w:hAnsi="Avenir"/>
          <w:b/>
          <w:bCs/>
          <w:sz w:val="20"/>
          <w:szCs w:val="20"/>
        </w:rPr>
        <w:br/>
      </w:r>
      <w:r w:rsidR="00263304">
        <w:rPr>
          <w:rFonts w:ascii="Avenir" w:hAnsi="Avenir"/>
          <w:sz w:val="20"/>
          <w:szCs w:val="20"/>
        </w:rPr>
        <w:t xml:space="preserve">Conversation with James Tate Hill, author of </w:t>
      </w:r>
      <w:r w:rsidR="00263304" w:rsidRPr="009A52F7">
        <w:rPr>
          <w:rFonts w:ascii="Avenir" w:hAnsi="Avenir"/>
          <w:i/>
          <w:iCs/>
          <w:sz w:val="20"/>
          <w:szCs w:val="20"/>
        </w:rPr>
        <w:t>Blind Man’s Bluff</w:t>
      </w:r>
    </w:p>
    <w:p w14:paraId="0F893F48" w14:textId="060DCEA3" w:rsidR="005D0BF6" w:rsidRDefault="005D0BF6" w:rsidP="00E92F29">
      <w:pPr>
        <w:rPr>
          <w:rFonts w:ascii="Avenir" w:hAnsi="Avenir"/>
          <w:sz w:val="20"/>
          <w:szCs w:val="20"/>
        </w:rPr>
      </w:pPr>
    </w:p>
    <w:p w14:paraId="6E05EE4B" w14:textId="1DE36F7C" w:rsidR="005D0BF6" w:rsidRPr="005D0BF6" w:rsidRDefault="005D0BF6" w:rsidP="005D0BF6">
      <w:pPr>
        <w:rPr>
          <w:rFonts w:ascii="Avenir" w:hAnsi="Avenir"/>
          <w:sz w:val="20"/>
          <w:szCs w:val="20"/>
        </w:rPr>
      </w:pPr>
      <w:r w:rsidRPr="005D0BF6">
        <w:rPr>
          <w:rFonts w:ascii="Avenir" w:hAnsi="Avenir"/>
          <w:b/>
          <w:bCs/>
          <w:sz w:val="20"/>
          <w:szCs w:val="20"/>
        </w:rPr>
        <w:t>PRINTERS ROW LITERARY FEST</w:t>
      </w:r>
      <w:r w:rsidR="009A52F7">
        <w:rPr>
          <w:rFonts w:ascii="Avenir" w:hAnsi="Avenir"/>
          <w:sz w:val="20"/>
          <w:szCs w:val="20"/>
        </w:rPr>
        <w:t>, Chicago, IL, Sept. 2021</w:t>
      </w:r>
      <w:r w:rsidR="009A52F7">
        <w:rPr>
          <w:rFonts w:ascii="Avenir" w:hAnsi="Avenir"/>
          <w:sz w:val="20"/>
          <w:szCs w:val="20"/>
        </w:rPr>
        <w:br/>
        <w:t xml:space="preserve">Nonfiction reading &amp; discussion with Precious Brady-Davis, Michelle </w:t>
      </w:r>
      <w:proofErr w:type="spellStart"/>
      <w:r w:rsidR="009A52F7">
        <w:rPr>
          <w:rFonts w:ascii="Avenir" w:hAnsi="Avenir"/>
          <w:sz w:val="20"/>
          <w:szCs w:val="20"/>
        </w:rPr>
        <w:t>Morano</w:t>
      </w:r>
      <w:proofErr w:type="spellEnd"/>
      <w:r w:rsidR="009A52F7">
        <w:rPr>
          <w:rFonts w:ascii="Avenir" w:hAnsi="Avenir"/>
          <w:sz w:val="20"/>
          <w:szCs w:val="20"/>
        </w:rPr>
        <w:t>, and Michele Weldon</w:t>
      </w:r>
    </w:p>
    <w:p w14:paraId="5ABCF617" w14:textId="79128434" w:rsidR="005D0BF6" w:rsidRDefault="005D0BF6" w:rsidP="00E92F29">
      <w:pPr>
        <w:rPr>
          <w:rFonts w:ascii="Avenir" w:hAnsi="Avenir"/>
          <w:sz w:val="20"/>
          <w:szCs w:val="20"/>
        </w:rPr>
      </w:pPr>
    </w:p>
    <w:p w14:paraId="6302F4C6" w14:textId="5D39B3A9" w:rsidR="005D0BF6" w:rsidRPr="005D0BF6" w:rsidRDefault="005D0BF6" w:rsidP="005D0BF6">
      <w:pPr>
        <w:rPr>
          <w:rFonts w:ascii="Avenir" w:hAnsi="Avenir"/>
          <w:sz w:val="20"/>
          <w:szCs w:val="20"/>
        </w:rPr>
      </w:pPr>
      <w:r w:rsidRPr="005D0BF6">
        <w:rPr>
          <w:rFonts w:ascii="Avenir" w:hAnsi="Avenir"/>
          <w:b/>
          <w:bCs/>
          <w:sz w:val="20"/>
          <w:szCs w:val="20"/>
        </w:rPr>
        <w:t>LAMBDA LITERARY, NOEMI PRESS, ROOM OF ONE’S OWN</w:t>
      </w:r>
      <w:r w:rsidR="00826B55">
        <w:rPr>
          <w:rFonts w:ascii="Avenir" w:hAnsi="Avenir"/>
          <w:sz w:val="20"/>
          <w:szCs w:val="20"/>
        </w:rPr>
        <w:t>, May 2021</w:t>
      </w:r>
      <w:r w:rsidRPr="005D0BF6">
        <w:rPr>
          <w:rFonts w:ascii="Avenir" w:hAnsi="Avenir"/>
          <w:sz w:val="20"/>
          <w:szCs w:val="20"/>
        </w:rPr>
        <w:br/>
      </w:r>
      <w:r w:rsidR="00826B55">
        <w:rPr>
          <w:rFonts w:ascii="Avenir" w:hAnsi="Avenir"/>
          <w:sz w:val="20"/>
          <w:szCs w:val="20"/>
        </w:rPr>
        <w:t>A Reading Celebrating Queer Voices with</w:t>
      </w:r>
      <w:r w:rsidRPr="005D0BF6">
        <w:rPr>
          <w:rFonts w:ascii="Avenir" w:hAnsi="Avenir"/>
          <w:sz w:val="20"/>
          <w:szCs w:val="20"/>
        </w:rPr>
        <w:t xml:space="preserve"> </w:t>
      </w:r>
      <w:r w:rsidR="00826B55">
        <w:rPr>
          <w:rFonts w:ascii="Avenir" w:hAnsi="Avenir"/>
          <w:sz w:val="20"/>
          <w:szCs w:val="20"/>
        </w:rPr>
        <w:t xml:space="preserve">Melissa </w:t>
      </w:r>
      <w:proofErr w:type="spellStart"/>
      <w:r w:rsidR="00826B55">
        <w:rPr>
          <w:rFonts w:ascii="Avenir" w:hAnsi="Avenir"/>
          <w:sz w:val="20"/>
          <w:szCs w:val="20"/>
        </w:rPr>
        <w:t>Febos</w:t>
      </w:r>
      <w:proofErr w:type="spellEnd"/>
      <w:r w:rsidRPr="005D0BF6">
        <w:rPr>
          <w:rFonts w:ascii="Avenir" w:hAnsi="Avenir"/>
          <w:sz w:val="20"/>
          <w:szCs w:val="20"/>
        </w:rPr>
        <w:t xml:space="preserve">, </w:t>
      </w:r>
      <w:proofErr w:type="spellStart"/>
      <w:r w:rsidR="00826B55">
        <w:rPr>
          <w:rFonts w:ascii="Avenir" w:hAnsi="Avenir"/>
          <w:sz w:val="20"/>
          <w:szCs w:val="20"/>
        </w:rPr>
        <w:t>Khalisa</w:t>
      </w:r>
      <w:proofErr w:type="spellEnd"/>
      <w:r w:rsidR="00826B55">
        <w:rPr>
          <w:rFonts w:ascii="Avenir" w:hAnsi="Avenir"/>
          <w:sz w:val="20"/>
          <w:szCs w:val="20"/>
        </w:rPr>
        <w:t xml:space="preserve"> Rae</w:t>
      </w:r>
      <w:r w:rsidRPr="005D0BF6">
        <w:rPr>
          <w:rFonts w:ascii="Avenir" w:hAnsi="Avenir"/>
          <w:sz w:val="20"/>
          <w:szCs w:val="20"/>
        </w:rPr>
        <w:t xml:space="preserve">, </w:t>
      </w:r>
      <w:r w:rsidR="00826B55">
        <w:rPr>
          <w:rFonts w:ascii="Avenir" w:hAnsi="Avenir"/>
          <w:sz w:val="20"/>
          <w:szCs w:val="20"/>
        </w:rPr>
        <w:t>Emilia Phillips</w:t>
      </w:r>
      <w:r w:rsidRPr="005D0BF6">
        <w:rPr>
          <w:rFonts w:ascii="Avenir" w:hAnsi="Avenir"/>
          <w:sz w:val="20"/>
          <w:szCs w:val="20"/>
        </w:rPr>
        <w:t xml:space="preserve">, </w:t>
      </w:r>
      <w:r w:rsidR="00826B55">
        <w:rPr>
          <w:rFonts w:ascii="Avenir" w:hAnsi="Avenir"/>
          <w:sz w:val="20"/>
          <w:szCs w:val="20"/>
        </w:rPr>
        <w:t>Raquel</w:t>
      </w:r>
      <w:r w:rsidRPr="005D0BF6">
        <w:rPr>
          <w:rFonts w:ascii="Avenir" w:hAnsi="Avenir"/>
          <w:sz w:val="20"/>
          <w:szCs w:val="20"/>
        </w:rPr>
        <w:t xml:space="preserve"> </w:t>
      </w:r>
      <w:r w:rsidR="00826B55">
        <w:rPr>
          <w:rFonts w:ascii="Avenir" w:hAnsi="Avenir"/>
          <w:sz w:val="20"/>
          <w:szCs w:val="20"/>
        </w:rPr>
        <w:t>Gutierrez</w:t>
      </w:r>
      <w:r w:rsidRPr="005D0BF6">
        <w:rPr>
          <w:rFonts w:ascii="Avenir" w:hAnsi="Avenir"/>
          <w:sz w:val="20"/>
          <w:szCs w:val="20"/>
        </w:rPr>
        <w:t xml:space="preserve">, </w:t>
      </w:r>
      <w:r w:rsidR="00826B55">
        <w:rPr>
          <w:rFonts w:ascii="Avenir" w:hAnsi="Avenir"/>
          <w:sz w:val="20"/>
          <w:szCs w:val="20"/>
        </w:rPr>
        <w:t>Sofia Fey</w:t>
      </w:r>
      <w:r w:rsidRPr="005D0BF6">
        <w:rPr>
          <w:rFonts w:ascii="Avenir" w:hAnsi="Avenir"/>
          <w:sz w:val="20"/>
          <w:szCs w:val="20"/>
        </w:rPr>
        <w:t xml:space="preserve">, </w:t>
      </w:r>
      <w:r w:rsidR="00826B55">
        <w:rPr>
          <w:rFonts w:ascii="Avenir" w:hAnsi="Avenir"/>
          <w:sz w:val="20"/>
          <w:szCs w:val="20"/>
        </w:rPr>
        <w:t>and Ashley Elizabeth</w:t>
      </w:r>
    </w:p>
    <w:p w14:paraId="5666BDD1" w14:textId="324C171A" w:rsidR="005D0BF6" w:rsidRDefault="005D0BF6" w:rsidP="00E92F29">
      <w:pPr>
        <w:rPr>
          <w:rFonts w:ascii="Avenir" w:hAnsi="Avenir"/>
          <w:sz w:val="20"/>
          <w:szCs w:val="20"/>
        </w:rPr>
      </w:pPr>
    </w:p>
    <w:p w14:paraId="7B08D5CE" w14:textId="778E0E5D" w:rsidR="005D0BF6" w:rsidRPr="005D0BF6" w:rsidRDefault="005D0BF6" w:rsidP="005D0BF6">
      <w:pPr>
        <w:rPr>
          <w:rFonts w:ascii="Avenir" w:hAnsi="Avenir"/>
          <w:sz w:val="20"/>
          <w:szCs w:val="20"/>
        </w:rPr>
      </w:pPr>
      <w:r w:rsidRPr="005D0BF6">
        <w:rPr>
          <w:rFonts w:ascii="Avenir" w:hAnsi="Avenir"/>
          <w:b/>
          <w:bCs/>
          <w:sz w:val="20"/>
          <w:szCs w:val="20"/>
        </w:rPr>
        <w:t>215 FESTIVAL</w:t>
      </w:r>
      <w:r w:rsidR="00826B55">
        <w:rPr>
          <w:rFonts w:ascii="Avenir" w:hAnsi="Avenir"/>
          <w:sz w:val="20"/>
          <w:szCs w:val="20"/>
        </w:rPr>
        <w:t>, May 2021</w:t>
      </w:r>
      <w:r w:rsidRPr="005D0BF6">
        <w:rPr>
          <w:rFonts w:ascii="Avenir" w:hAnsi="Avenir"/>
          <w:b/>
          <w:bCs/>
          <w:sz w:val="20"/>
          <w:szCs w:val="20"/>
        </w:rPr>
        <w:br/>
      </w:r>
      <w:r w:rsidR="00826B55">
        <w:rPr>
          <w:rFonts w:ascii="Avenir" w:hAnsi="Avenir"/>
          <w:sz w:val="20"/>
          <w:szCs w:val="20"/>
        </w:rPr>
        <w:t>Writing Queer Lives Panel with</w:t>
      </w:r>
      <w:r w:rsidRPr="005D0BF6">
        <w:rPr>
          <w:rFonts w:ascii="Avenir" w:hAnsi="Avenir"/>
          <w:sz w:val="20"/>
          <w:szCs w:val="20"/>
        </w:rPr>
        <w:t xml:space="preserve"> </w:t>
      </w:r>
      <w:r w:rsidR="00826B55">
        <w:rPr>
          <w:rFonts w:ascii="Avenir" w:hAnsi="Avenir"/>
          <w:sz w:val="20"/>
          <w:szCs w:val="20"/>
        </w:rPr>
        <w:t>Christopher Gonzalez</w:t>
      </w:r>
      <w:r w:rsidRPr="005D0BF6">
        <w:rPr>
          <w:rFonts w:ascii="Avenir" w:hAnsi="Avenir"/>
          <w:sz w:val="20"/>
          <w:szCs w:val="20"/>
        </w:rPr>
        <w:t xml:space="preserve"> </w:t>
      </w:r>
      <w:r w:rsidR="00826B55">
        <w:rPr>
          <w:rFonts w:ascii="Avenir" w:hAnsi="Avenir"/>
          <w:sz w:val="20"/>
          <w:szCs w:val="20"/>
        </w:rPr>
        <w:t>and</w:t>
      </w:r>
      <w:r w:rsidRPr="005D0BF6">
        <w:rPr>
          <w:rFonts w:ascii="Avenir" w:hAnsi="Avenir"/>
          <w:sz w:val="20"/>
          <w:szCs w:val="20"/>
        </w:rPr>
        <w:t xml:space="preserve"> </w:t>
      </w:r>
      <w:proofErr w:type="spellStart"/>
      <w:r w:rsidR="00826B55">
        <w:rPr>
          <w:rFonts w:ascii="Avenir" w:hAnsi="Avenir"/>
          <w:sz w:val="20"/>
          <w:szCs w:val="20"/>
        </w:rPr>
        <w:t>Krys</w:t>
      </w:r>
      <w:proofErr w:type="spellEnd"/>
      <w:r w:rsidR="00826B55">
        <w:rPr>
          <w:rFonts w:ascii="Avenir" w:hAnsi="Avenir"/>
          <w:sz w:val="20"/>
          <w:szCs w:val="20"/>
        </w:rPr>
        <w:t xml:space="preserve"> Malcolm </w:t>
      </w:r>
      <w:proofErr w:type="spellStart"/>
      <w:r w:rsidR="00826B55">
        <w:rPr>
          <w:rFonts w:ascii="Avenir" w:hAnsi="Avenir"/>
          <w:sz w:val="20"/>
          <w:szCs w:val="20"/>
        </w:rPr>
        <w:t>Belc</w:t>
      </w:r>
      <w:proofErr w:type="spellEnd"/>
    </w:p>
    <w:p w14:paraId="2C1F10EB" w14:textId="15D0F02D" w:rsidR="005D0BF6" w:rsidRDefault="005D0BF6" w:rsidP="00E92F29">
      <w:pPr>
        <w:rPr>
          <w:rFonts w:ascii="Avenir" w:hAnsi="Avenir"/>
          <w:sz w:val="20"/>
          <w:szCs w:val="20"/>
        </w:rPr>
      </w:pPr>
    </w:p>
    <w:p w14:paraId="2D979DCB" w14:textId="1DF4DF0A" w:rsidR="005D0BF6" w:rsidRPr="005D0BF6" w:rsidRDefault="005D0BF6" w:rsidP="005D0BF6">
      <w:pPr>
        <w:rPr>
          <w:rFonts w:ascii="Avenir" w:hAnsi="Avenir"/>
          <w:sz w:val="20"/>
          <w:szCs w:val="20"/>
        </w:rPr>
      </w:pPr>
      <w:r w:rsidRPr="005D0BF6">
        <w:rPr>
          <w:rFonts w:ascii="Avenir" w:hAnsi="Avenir"/>
          <w:b/>
          <w:bCs/>
          <w:sz w:val="20"/>
          <w:szCs w:val="20"/>
        </w:rPr>
        <w:t>WOMEN &amp; CHILDREN FIRST BOOKSTORE</w:t>
      </w:r>
      <w:r w:rsidR="00826B55">
        <w:rPr>
          <w:rFonts w:ascii="Avenir" w:hAnsi="Avenir"/>
          <w:sz w:val="20"/>
          <w:szCs w:val="20"/>
        </w:rPr>
        <w:t>, Chicago, IL, Feb. 2021</w:t>
      </w:r>
      <w:r w:rsidRPr="005D0BF6">
        <w:rPr>
          <w:rFonts w:ascii="Avenir" w:hAnsi="Avenir"/>
          <w:b/>
          <w:bCs/>
          <w:sz w:val="20"/>
          <w:szCs w:val="20"/>
        </w:rPr>
        <w:br/>
      </w:r>
      <w:r w:rsidR="00826B55">
        <w:rPr>
          <w:rFonts w:ascii="Avenir" w:hAnsi="Avenir"/>
          <w:sz w:val="20"/>
          <w:szCs w:val="20"/>
        </w:rPr>
        <w:t xml:space="preserve">Reading &amp; </w:t>
      </w:r>
      <w:r w:rsidR="009571D0">
        <w:rPr>
          <w:rFonts w:ascii="Avenir" w:hAnsi="Avenir"/>
          <w:sz w:val="20"/>
          <w:szCs w:val="20"/>
        </w:rPr>
        <w:t>conversation</w:t>
      </w:r>
      <w:r w:rsidR="00826B55">
        <w:rPr>
          <w:rFonts w:ascii="Avenir" w:hAnsi="Avenir"/>
          <w:sz w:val="20"/>
          <w:szCs w:val="20"/>
        </w:rPr>
        <w:t xml:space="preserve"> with Gabriel Bump, author of </w:t>
      </w:r>
      <w:r w:rsidR="00826B55" w:rsidRPr="00826B55">
        <w:rPr>
          <w:rFonts w:ascii="Avenir" w:hAnsi="Avenir"/>
          <w:i/>
          <w:iCs/>
          <w:sz w:val="20"/>
          <w:szCs w:val="20"/>
        </w:rPr>
        <w:t>Everywhere You Don’t Belong</w:t>
      </w:r>
    </w:p>
    <w:p w14:paraId="0EA6BEDF" w14:textId="2DF51966" w:rsidR="005D0BF6" w:rsidRDefault="005D0BF6" w:rsidP="00E92F29">
      <w:pPr>
        <w:rPr>
          <w:rFonts w:ascii="Avenir" w:hAnsi="Avenir"/>
          <w:sz w:val="20"/>
          <w:szCs w:val="20"/>
        </w:rPr>
      </w:pPr>
    </w:p>
    <w:p w14:paraId="0F281E7F" w14:textId="12EA6C03" w:rsidR="00DE663A" w:rsidRDefault="005D0BF6" w:rsidP="005D0BF6">
      <w:pPr>
        <w:rPr>
          <w:rFonts w:ascii="Avenir" w:hAnsi="Avenir"/>
          <w:sz w:val="20"/>
          <w:szCs w:val="20"/>
        </w:rPr>
      </w:pPr>
      <w:r w:rsidRPr="005D0BF6">
        <w:rPr>
          <w:rFonts w:ascii="Avenir" w:hAnsi="Avenir"/>
          <w:b/>
          <w:bCs/>
          <w:sz w:val="20"/>
          <w:szCs w:val="20"/>
        </w:rPr>
        <w:t>HOUSE OF SPEAKEASY</w:t>
      </w:r>
      <w:r w:rsidR="00DE663A">
        <w:rPr>
          <w:rFonts w:ascii="Avenir" w:hAnsi="Avenir"/>
          <w:sz w:val="20"/>
          <w:szCs w:val="20"/>
        </w:rPr>
        <w:t>, Oct. 2020</w:t>
      </w:r>
    </w:p>
    <w:p w14:paraId="290C07FF" w14:textId="6A490A96" w:rsidR="005D0BF6" w:rsidRPr="005D0BF6" w:rsidRDefault="00826B55" w:rsidP="005D0BF6">
      <w:p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Seriously Entertaining Series with Helen Macdonald</w:t>
      </w:r>
      <w:r w:rsidR="005D0BF6" w:rsidRPr="005D0BF6">
        <w:rPr>
          <w:rFonts w:ascii="Avenir" w:hAnsi="Avenir"/>
          <w:sz w:val="20"/>
          <w:szCs w:val="20"/>
        </w:rPr>
        <w:t xml:space="preserve">, </w:t>
      </w:r>
      <w:r>
        <w:rPr>
          <w:rFonts w:ascii="Avenir" w:hAnsi="Avenir"/>
          <w:sz w:val="20"/>
          <w:szCs w:val="20"/>
        </w:rPr>
        <w:t>Lilliam Rivera</w:t>
      </w:r>
      <w:r w:rsidR="005D0BF6" w:rsidRPr="005D0BF6">
        <w:rPr>
          <w:rFonts w:ascii="Avenir" w:hAnsi="Avenir"/>
          <w:sz w:val="20"/>
          <w:szCs w:val="20"/>
        </w:rPr>
        <w:t xml:space="preserve">, &amp; </w:t>
      </w:r>
      <w:r>
        <w:rPr>
          <w:rFonts w:ascii="Avenir" w:hAnsi="Avenir"/>
          <w:sz w:val="20"/>
          <w:szCs w:val="20"/>
        </w:rPr>
        <w:t>Roger Rosenblatt</w:t>
      </w:r>
    </w:p>
    <w:p w14:paraId="2EDC3439" w14:textId="0F48B456" w:rsidR="005D0BF6" w:rsidRDefault="005D0BF6" w:rsidP="00E92F29">
      <w:pPr>
        <w:rPr>
          <w:rFonts w:ascii="Avenir" w:hAnsi="Avenir"/>
          <w:sz w:val="20"/>
          <w:szCs w:val="20"/>
        </w:rPr>
      </w:pPr>
    </w:p>
    <w:p w14:paraId="733AFE29" w14:textId="1A8DFFD9" w:rsidR="005D0BF6" w:rsidRPr="00B065D1" w:rsidRDefault="005D0BF6" w:rsidP="00E92F29">
      <w:pPr>
        <w:rPr>
          <w:rFonts w:ascii="Avenir" w:hAnsi="Avenir"/>
          <w:sz w:val="20"/>
          <w:szCs w:val="20"/>
        </w:rPr>
      </w:pPr>
      <w:r w:rsidRPr="005D0BF6">
        <w:rPr>
          <w:rFonts w:ascii="Avenir" w:hAnsi="Avenir"/>
          <w:b/>
          <w:bCs/>
          <w:sz w:val="20"/>
          <w:szCs w:val="20"/>
        </w:rPr>
        <w:t>PACE UNIVERSITY LGBTQA CENTER</w:t>
      </w:r>
      <w:r w:rsidR="00DE663A">
        <w:rPr>
          <w:rFonts w:ascii="Avenir" w:hAnsi="Avenir"/>
          <w:b/>
          <w:bCs/>
          <w:sz w:val="20"/>
          <w:szCs w:val="20"/>
        </w:rPr>
        <w:t xml:space="preserve">, </w:t>
      </w:r>
      <w:r w:rsidR="00DE663A">
        <w:rPr>
          <w:rFonts w:ascii="Avenir" w:hAnsi="Avenir"/>
          <w:sz w:val="20"/>
          <w:szCs w:val="20"/>
        </w:rPr>
        <w:t>Oct. 2020</w:t>
      </w:r>
      <w:r w:rsidR="00DE663A">
        <w:rPr>
          <w:rFonts w:ascii="Avenir" w:hAnsi="Avenir"/>
          <w:b/>
          <w:bCs/>
          <w:sz w:val="20"/>
          <w:szCs w:val="20"/>
        </w:rPr>
        <w:t xml:space="preserve">; </w:t>
      </w:r>
      <w:proofErr w:type="spellStart"/>
      <w:r w:rsidR="00DE663A">
        <w:rPr>
          <w:rFonts w:ascii="Avenir" w:hAnsi="Avenir"/>
          <w:i/>
          <w:iCs/>
          <w:sz w:val="20"/>
          <w:szCs w:val="20"/>
        </w:rPr>
        <w:t>Tomboyland</w:t>
      </w:r>
      <w:proofErr w:type="spellEnd"/>
      <w:r w:rsidR="00DE663A">
        <w:rPr>
          <w:rFonts w:ascii="Avenir" w:hAnsi="Avenir"/>
          <w:i/>
          <w:iCs/>
          <w:sz w:val="20"/>
          <w:szCs w:val="20"/>
        </w:rPr>
        <w:t xml:space="preserve"> </w:t>
      </w:r>
      <w:r w:rsidR="00DE663A" w:rsidRPr="00DE663A">
        <w:rPr>
          <w:rFonts w:ascii="Avenir" w:hAnsi="Avenir"/>
          <w:sz w:val="20"/>
          <w:szCs w:val="20"/>
        </w:rPr>
        <w:t>Reading &amp; Conversation</w:t>
      </w:r>
    </w:p>
    <w:p w14:paraId="0C6A4074" w14:textId="77777777" w:rsidR="00B065D1" w:rsidRDefault="00B065D1" w:rsidP="00E92F29">
      <w:pPr>
        <w:rPr>
          <w:rFonts w:ascii="Avenir" w:hAnsi="Avenir"/>
          <w:b/>
          <w:bCs/>
          <w:sz w:val="20"/>
          <w:szCs w:val="20"/>
        </w:rPr>
      </w:pPr>
    </w:p>
    <w:p w14:paraId="257B092C" w14:textId="407D8E33" w:rsidR="00097083" w:rsidRPr="00097083" w:rsidRDefault="00097083" w:rsidP="00E92F29">
      <w:pPr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BROOKLYN BOOK FESTIVAL</w:t>
      </w:r>
      <w:r>
        <w:rPr>
          <w:rFonts w:ascii="Avenir" w:hAnsi="Avenir"/>
          <w:sz w:val="20"/>
          <w:szCs w:val="20"/>
        </w:rPr>
        <w:t>, September 2020</w:t>
      </w:r>
      <w:r w:rsidR="00DE663A">
        <w:rPr>
          <w:rFonts w:ascii="Avenir" w:hAnsi="Avenir"/>
          <w:sz w:val="20"/>
          <w:szCs w:val="20"/>
        </w:rPr>
        <w:t xml:space="preserve">; conversation </w:t>
      </w:r>
      <w:r>
        <w:rPr>
          <w:rFonts w:ascii="Avenir" w:hAnsi="Avenir"/>
          <w:sz w:val="20"/>
          <w:szCs w:val="20"/>
        </w:rPr>
        <w:t>with</w:t>
      </w:r>
      <w:r w:rsidR="00512293">
        <w:rPr>
          <w:rFonts w:ascii="Avenir" w:hAnsi="Avenir"/>
          <w:sz w:val="20"/>
          <w:szCs w:val="20"/>
        </w:rPr>
        <w:t xml:space="preserve"> Lucille Scott</w:t>
      </w:r>
      <w:r w:rsidR="00DE663A">
        <w:rPr>
          <w:rFonts w:ascii="Avenir" w:hAnsi="Avenir"/>
          <w:sz w:val="20"/>
          <w:szCs w:val="20"/>
        </w:rPr>
        <w:t xml:space="preserve"> and Brian Vines</w:t>
      </w:r>
    </w:p>
    <w:p w14:paraId="4DD1735E" w14:textId="77777777" w:rsidR="00097083" w:rsidRDefault="00097083" w:rsidP="00E92F29">
      <w:pPr>
        <w:rPr>
          <w:rFonts w:ascii="Avenir" w:hAnsi="Avenir"/>
          <w:b/>
          <w:bCs/>
          <w:sz w:val="20"/>
          <w:szCs w:val="20"/>
        </w:rPr>
      </w:pPr>
    </w:p>
    <w:p w14:paraId="2E0A8507" w14:textId="695B0088" w:rsidR="00B70E47" w:rsidRDefault="00A564A0" w:rsidP="00E92F29">
      <w:pPr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 xml:space="preserve">AMAZON LGBTQ BOOK CLUB </w:t>
      </w:r>
      <w:r>
        <w:rPr>
          <w:rFonts w:ascii="Avenir" w:hAnsi="Avenir"/>
          <w:sz w:val="20"/>
          <w:szCs w:val="20"/>
        </w:rPr>
        <w:t>August 2020</w:t>
      </w:r>
      <w:r w:rsidR="00DE663A">
        <w:rPr>
          <w:rFonts w:ascii="Avenir" w:hAnsi="Avenir"/>
          <w:sz w:val="20"/>
          <w:szCs w:val="20"/>
        </w:rPr>
        <w:t xml:space="preserve">; conversation </w:t>
      </w:r>
      <w:r>
        <w:rPr>
          <w:rFonts w:ascii="Avenir" w:hAnsi="Avenir"/>
          <w:sz w:val="20"/>
          <w:szCs w:val="20"/>
        </w:rPr>
        <w:t xml:space="preserve">with </w:t>
      </w:r>
      <w:proofErr w:type="spellStart"/>
      <w:r>
        <w:rPr>
          <w:rFonts w:ascii="Avenir" w:hAnsi="Avenir"/>
          <w:sz w:val="20"/>
          <w:szCs w:val="20"/>
        </w:rPr>
        <w:t>Hafizah</w:t>
      </w:r>
      <w:proofErr w:type="spellEnd"/>
      <w:r>
        <w:rPr>
          <w:rFonts w:ascii="Avenir" w:hAnsi="Avenir"/>
          <w:sz w:val="20"/>
          <w:szCs w:val="20"/>
        </w:rPr>
        <w:t xml:space="preserve"> </w:t>
      </w:r>
      <w:proofErr w:type="spellStart"/>
      <w:r>
        <w:rPr>
          <w:rFonts w:ascii="Avenir" w:hAnsi="Avenir"/>
          <w:sz w:val="20"/>
          <w:szCs w:val="20"/>
        </w:rPr>
        <w:t>Geter</w:t>
      </w:r>
      <w:proofErr w:type="spellEnd"/>
      <w:r>
        <w:rPr>
          <w:rFonts w:ascii="Avenir" w:hAnsi="Avenir"/>
          <w:sz w:val="20"/>
          <w:szCs w:val="20"/>
        </w:rPr>
        <w:t xml:space="preserve"> and J</w:t>
      </w:r>
      <w:r w:rsidR="00C82FAB">
        <w:rPr>
          <w:rFonts w:ascii="Avenir" w:hAnsi="Avenir"/>
          <w:sz w:val="20"/>
          <w:szCs w:val="20"/>
        </w:rPr>
        <w:t>oey</w:t>
      </w:r>
      <w:r>
        <w:rPr>
          <w:rFonts w:ascii="Avenir" w:hAnsi="Avenir"/>
          <w:sz w:val="20"/>
          <w:szCs w:val="20"/>
        </w:rPr>
        <w:t xml:space="preserve"> Soloway</w:t>
      </w:r>
    </w:p>
    <w:p w14:paraId="57AC457A" w14:textId="77777777" w:rsidR="00194D16" w:rsidRDefault="00194D16" w:rsidP="00194D16">
      <w:pPr>
        <w:rPr>
          <w:rFonts w:ascii="Avenir" w:hAnsi="Avenir"/>
          <w:sz w:val="20"/>
          <w:szCs w:val="20"/>
        </w:rPr>
      </w:pPr>
    </w:p>
    <w:p w14:paraId="297F0707" w14:textId="43839581" w:rsidR="00194D16" w:rsidRPr="00DE663A" w:rsidRDefault="00194D16" w:rsidP="00194D16">
      <w:pPr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CATAPULT DON’T WRITE ALONE CONFERENCE</w:t>
      </w:r>
      <w:r>
        <w:rPr>
          <w:rFonts w:ascii="Avenir" w:hAnsi="Avenir"/>
          <w:sz w:val="20"/>
          <w:szCs w:val="20"/>
        </w:rPr>
        <w:t>, 2019,</w:t>
      </w:r>
      <w:r w:rsidRPr="00194D16">
        <w:rPr>
          <w:rFonts w:ascii="Avenir" w:hAnsi="Avenir"/>
          <w:b/>
          <w:bCs/>
          <w:sz w:val="20"/>
          <w:szCs w:val="20"/>
        </w:rPr>
        <w:t xml:space="preserve"> </w:t>
      </w:r>
      <w:r w:rsidRPr="00194D16">
        <w:rPr>
          <w:rFonts w:ascii="Avenir" w:hAnsi="Avenir"/>
          <w:bCs/>
          <w:sz w:val="20"/>
          <w:szCs w:val="20"/>
        </w:rPr>
        <w:t>New York University</w:t>
      </w:r>
      <w:r w:rsidR="00DE663A">
        <w:rPr>
          <w:rFonts w:ascii="Avenir" w:hAnsi="Avenir"/>
          <w:bCs/>
          <w:sz w:val="20"/>
          <w:szCs w:val="20"/>
        </w:rPr>
        <w:t xml:space="preserve">, </w:t>
      </w:r>
      <w:r>
        <w:rPr>
          <w:rFonts w:ascii="Avenir" w:hAnsi="Avenir"/>
          <w:bCs/>
          <w:sz w:val="20"/>
          <w:szCs w:val="20"/>
        </w:rPr>
        <w:t>n</w:t>
      </w:r>
      <w:r w:rsidRPr="00194D16">
        <w:rPr>
          <w:rFonts w:ascii="Avenir" w:hAnsi="Avenir"/>
          <w:bCs/>
          <w:sz w:val="20"/>
          <w:szCs w:val="20"/>
        </w:rPr>
        <w:t>onfiction workshop</w:t>
      </w:r>
    </w:p>
    <w:p w14:paraId="3580CE81" w14:textId="77777777" w:rsidR="00194D16" w:rsidRPr="00A564A0" w:rsidRDefault="00194D16" w:rsidP="00E92F29">
      <w:pPr>
        <w:rPr>
          <w:rFonts w:ascii="Avenir" w:hAnsi="Avenir"/>
          <w:sz w:val="20"/>
          <w:szCs w:val="20"/>
        </w:rPr>
      </w:pPr>
    </w:p>
    <w:p w14:paraId="38E0AFEC" w14:textId="369EB281" w:rsidR="00E92F29" w:rsidRPr="00E92F29" w:rsidRDefault="00E92F29" w:rsidP="00E92F29">
      <w:pPr>
        <w:rPr>
          <w:rFonts w:ascii="Avenir" w:hAnsi="Avenir"/>
          <w:sz w:val="20"/>
          <w:szCs w:val="20"/>
        </w:rPr>
      </w:pPr>
      <w:r w:rsidRPr="00576714">
        <w:rPr>
          <w:rFonts w:ascii="Avenir" w:hAnsi="Avenir"/>
          <w:b/>
          <w:bCs/>
          <w:sz w:val="20"/>
          <w:szCs w:val="20"/>
        </w:rPr>
        <w:t>FILI FINNISH WRITERS EXCHANGE</w:t>
      </w:r>
      <w:r w:rsidRPr="00E92F29">
        <w:rPr>
          <w:rFonts w:ascii="Avenir" w:hAnsi="Avenir"/>
          <w:bCs/>
          <w:sz w:val="20"/>
          <w:szCs w:val="20"/>
        </w:rPr>
        <w:t xml:space="preserve"> 2018, Helsinki, Finland</w:t>
      </w:r>
      <w:r>
        <w:rPr>
          <w:rFonts w:ascii="Avenir" w:hAnsi="Avenir"/>
          <w:bCs/>
          <w:sz w:val="20"/>
          <w:szCs w:val="20"/>
        </w:rPr>
        <w:t>:</w:t>
      </w:r>
      <w:r w:rsidRPr="00E92F29">
        <w:rPr>
          <w:rFonts w:ascii="Avenir" w:hAnsi="Avenir"/>
          <w:bCs/>
          <w:sz w:val="20"/>
          <w:szCs w:val="20"/>
        </w:rPr>
        <w:t xml:space="preserve"> </w:t>
      </w:r>
      <w:r w:rsidRPr="00E92F29">
        <w:rPr>
          <w:rFonts w:ascii="Avenir" w:hAnsi="Avenir"/>
          <w:sz w:val="20"/>
          <w:szCs w:val="20"/>
        </w:rPr>
        <w:t xml:space="preserve">Interviewed Finnish authors </w:t>
      </w:r>
      <w:proofErr w:type="spellStart"/>
      <w:r w:rsidRPr="00E92F29">
        <w:rPr>
          <w:rFonts w:ascii="Avenir" w:hAnsi="Avenir"/>
          <w:sz w:val="20"/>
          <w:szCs w:val="20"/>
        </w:rPr>
        <w:t>Patjim</w:t>
      </w:r>
      <w:proofErr w:type="spellEnd"/>
      <w:r w:rsidRPr="00E92F29">
        <w:rPr>
          <w:rFonts w:ascii="Avenir" w:hAnsi="Avenir"/>
          <w:sz w:val="20"/>
          <w:szCs w:val="20"/>
        </w:rPr>
        <w:t xml:space="preserve"> </w:t>
      </w:r>
      <w:proofErr w:type="spellStart"/>
      <w:r w:rsidRPr="00E92F29">
        <w:rPr>
          <w:rFonts w:ascii="Avenir" w:hAnsi="Avenir"/>
          <w:sz w:val="20"/>
          <w:szCs w:val="20"/>
        </w:rPr>
        <w:t>Statovci</w:t>
      </w:r>
      <w:proofErr w:type="spellEnd"/>
      <w:r w:rsidRPr="00E92F29">
        <w:rPr>
          <w:rFonts w:ascii="Avenir" w:hAnsi="Avenir"/>
          <w:sz w:val="20"/>
          <w:szCs w:val="20"/>
        </w:rPr>
        <w:t xml:space="preserve"> and Laura </w:t>
      </w:r>
      <w:proofErr w:type="spellStart"/>
      <w:r w:rsidRPr="00E92F29">
        <w:rPr>
          <w:rFonts w:ascii="Avenir" w:hAnsi="Avenir"/>
          <w:sz w:val="20"/>
          <w:szCs w:val="20"/>
        </w:rPr>
        <w:t>Lindstedt</w:t>
      </w:r>
      <w:proofErr w:type="spellEnd"/>
      <w:r w:rsidRPr="00E92F29">
        <w:rPr>
          <w:rFonts w:ascii="Avenir" w:hAnsi="Avenir"/>
          <w:sz w:val="20"/>
          <w:szCs w:val="20"/>
        </w:rPr>
        <w:t xml:space="preserve"> for international literary conference</w:t>
      </w:r>
      <w:r w:rsidRPr="00E92F29">
        <w:rPr>
          <w:rFonts w:ascii="Avenir" w:hAnsi="Avenir"/>
          <w:bCs/>
          <w:sz w:val="20"/>
          <w:szCs w:val="20"/>
        </w:rPr>
        <w:br/>
      </w:r>
      <w:r w:rsidR="00ED743A">
        <w:rPr>
          <w:rFonts w:ascii="Avenir" w:hAnsi="Avenir"/>
          <w:b/>
          <w:bCs/>
          <w:sz w:val="20"/>
          <w:szCs w:val="20"/>
        </w:rPr>
        <w:br/>
      </w:r>
      <w:r w:rsidRPr="00576714">
        <w:rPr>
          <w:rFonts w:ascii="Avenir" w:hAnsi="Avenir"/>
          <w:b/>
          <w:bCs/>
          <w:sz w:val="20"/>
          <w:szCs w:val="20"/>
        </w:rPr>
        <w:t>WRITERS HOTEL</w:t>
      </w:r>
      <w:r w:rsidRPr="00E92F29">
        <w:rPr>
          <w:rFonts w:ascii="Avenir" w:hAnsi="Avenir"/>
          <w:bCs/>
          <w:sz w:val="20"/>
          <w:szCs w:val="20"/>
        </w:rPr>
        <w:t xml:space="preserve"> 2018, NYC</w:t>
      </w:r>
      <w:r>
        <w:rPr>
          <w:rFonts w:ascii="Avenir" w:hAnsi="Avenir"/>
          <w:bCs/>
          <w:sz w:val="20"/>
          <w:szCs w:val="20"/>
        </w:rPr>
        <w:t>:</w:t>
      </w:r>
      <w:r w:rsidRPr="00E92F29">
        <w:rPr>
          <w:rFonts w:ascii="Avenir" w:hAnsi="Avenir"/>
          <w:bCs/>
          <w:sz w:val="20"/>
          <w:szCs w:val="20"/>
        </w:rPr>
        <w:t xml:space="preserve"> </w:t>
      </w:r>
      <w:r w:rsidRPr="00E92F29">
        <w:rPr>
          <w:rFonts w:ascii="Avenir" w:hAnsi="Avenir"/>
          <w:sz w:val="20"/>
          <w:szCs w:val="20"/>
        </w:rPr>
        <w:t>Publishing 101 talk for poets and prose writers</w:t>
      </w:r>
    </w:p>
    <w:p w14:paraId="1EC9B898" w14:textId="4B3B2F07" w:rsidR="00E92F29" w:rsidRPr="00E92F29" w:rsidRDefault="00ED743A" w:rsidP="00E92F29">
      <w:pPr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br/>
      </w:r>
      <w:r w:rsidR="00E92F29" w:rsidRPr="00576714">
        <w:rPr>
          <w:rFonts w:ascii="Avenir" w:hAnsi="Avenir"/>
          <w:b/>
          <w:bCs/>
          <w:sz w:val="20"/>
          <w:szCs w:val="20"/>
        </w:rPr>
        <w:t>AWP</w:t>
      </w:r>
      <w:r w:rsidR="00E92F29" w:rsidRPr="00E92F29">
        <w:rPr>
          <w:rFonts w:ascii="Avenir" w:hAnsi="Avenir"/>
          <w:bCs/>
          <w:sz w:val="20"/>
          <w:szCs w:val="20"/>
        </w:rPr>
        <w:t xml:space="preserve"> 2017, Washington, D.C.</w:t>
      </w:r>
      <w:r w:rsidR="00E92F29">
        <w:rPr>
          <w:rFonts w:ascii="Avenir" w:hAnsi="Avenir"/>
          <w:bCs/>
          <w:sz w:val="20"/>
          <w:szCs w:val="20"/>
        </w:rPr>
        <w:t xml:space="preserve">: </w:t>
      </w:r>
      <w:r w:rsidR="00E92F29" w:rsidRPr="00E92F29">
        <w:rPr>
          <w:rFonts w:ascii="Avenir" w:hAnsi="Avenir"/>
          <w:sz w:val="20"/>
          <w:szCs w:val="20"/>
        </w:rPr>
        <w:t>Panelist, Literary Podcasting</w:t>
      </w:r>
    </w:p>
    <w:p w14:paraId="3BBB5A1D" w14:textId="4EC5D794" w:rsidR="00E92F29" w:rsidRPr="00E92F29" w:rsidRDefault="00D22D84" w:rsidP="00E92F29">
      <w:pPr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br/>
      </w:r>
      <w:r w:rsidR="00E92F29" w:rsidRPr="00576714">
        <w:rPr>
          <w:rFonts w:ascii="Avenir" w:hAnsi="Avenir"/>
          <w:b/>
          <w:bCs/>
          <w:sz w:val="20"/>
          <w:szCs w:val="20"/>
        </w:rPr>
        <w:t>POETS &amp; WRITERS LIVE</w:t>
      </w:r>
      <w:r w:rsidR="00E92F29" w:rsidRPr="00E92F29">
        <w:rPr>
          <w:rFonts w:ascii="Avenir" w:hAnsi="Avenir"/>
          <w:bCs/>
          <w:sz w:val="20"/>
          <w:szCs w:val="20"/>
        </w:rPr>
        <w:t xml:space="preserve"> 2014–2017, NYC, Chicago, San Francisco, Washington, D.C., Austin, TX, Portland, OR</w:t>
      </w:r>
      <w:r w:rsidR="00E92F29">
        <w:rPr>
          <w:rFonts w:ascii="Avenir" w:hAnsi="Avenir"/>
          <w:bCs/>
          <w:sz w:val="20"/>
          <w:szCs w:val="20"/>
        </w:rPr>
        <w:t>:</w:t>
      </w:r>
      <w:r w:rsidR="00E92F29" w:rsidRPr="00E92F29">
        <w:rPr>
          <w:rFonts w:ascii="Avenir" w:hAnsi="Avenir"/>
          <w:bCs/>
          <w:sz w:val="20"/>
          <w:szCs w:val="20"/>
        </w:rPr>
        <w:t xml:space="preserve"> </w:t>
      </w:r>
      <w:r w:rsidR="00E92F29" w:rsidRPr="00E92F29">
        <w:rPr>
          <w:rFonts w:ascii="Avenir" w:hAnsi="Avenir"/>
          <w:sz w:val="20"/>
          <w:szCs w:val="20"/>
        </w:rPr>
        <w:t xml:space="preserve">Moderator, various panels on writing and publishing </w:t>
      </w:r>
    </w:p>
    <w:p w14:paraId="1D7CDB89" w14:textId="38880718" w:rsidR="00E92F29" w:rsidRPr="00E92F29" w:rsidRDefault="00ED743A" w:rsidP="00E92F29">
      <w:pPr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br/>
      </w:r>
      <w:r w:rsidR="00E92F29" w:rsidRPr="00576714">
        <w:rPr>
          <w:rFonts w:ascii="Avenir" w:hAnsi="Avenir"/>
          <w:b/>
          <w:bCs/>
          <w:sz w:val="20"/>
          <w:szCs w:val="20"/>
        </w:rPr>
        <w:t>VOICES OF THE MIDDLE WEST</w:t>
      </w:r>
      <w:r w:rsidR="00E92F29" w:rsidRPr="00E92F29">
        <w:rPr>
          <w:rFonts w:ascii="Avenir" w:hAnsi="Avenir"/>
          <w:bCs/>
          <w:sz w:val="20"/>
          <w:szCs w:val="20"/>
        </w:rPr>
        <w:t xml:space="preserve"> 2016</w:t>
      </w:r>
      <w:r w:rsidR="00E92F29">
        <w:rPr>
          <w:rFonts w:ascii="Avenir" w:hAnsi="Avenir"/>
          <w:bCs/>
          <w:sz w:val="20"/>
          <w:szCs w:val="20"/>
        </w:rPr>
        <w:t>,</w:t>
      </w:r>
      <w:r w:rsidR="00E92F29" w:rsidRPr="00E92F29">
        <w:rPr>
          <w:rFonts w:ascii="Avenir" w:hAnsi="Avenir"/>
          <w:bCs/>
          <w:sz w:val="20"/>
          <w:szCs w:val="20"/>
        </w:rPr>
        <w:t xml:space="preserve"> Ann Arbor, MI</w:t>
      </w:r>
      <w:r w:rsidR="00E92F29">
        <w:rPr>
          <w:rFonts w:ascii="Avenir" w:hAnsi="Avenir"/>
          <w:bCs/>
          <w:sz w:val="20"/>
          <w:szCs w:val="20"/>
        </w:rPr>
        <w:t>:</w:t>
      </w:r>
      <w:r w:rsidR="00E92F29" w:rsidRPr="00E92F29">
        <w:rPr>
          <w:rFonts w:ascii="Avenir" w:hAnsi="Avenir"/>
          <w:bCs/>
          <w:sz w:val="20"/>
          <w:szCs w:val="20"/>
        </w:rPr>
        <w:t xml:space="preserve"> </w:t>
      </w:r>
      <w:r w:rsidR="00E92F29" w:rsidRPr="00E92F29">
        <w:rPr>
          <w:rFonts w:ascii="Avenir" w:hAnsi="Avenir"/>
          <w:sz w:val="20"/>
          <w:szCs w:val="20"/>
        </w:rPr>
        <w:t xml:space="preserve">Panelist, Publishing Unheard Voices </w:t>
      </w:r>
    </w:p>
    <w:p w14:paraId="59FED7CE" w14:textId="5584FE9B" w:rsidR="00E92F29" w:rsidRPr="00E92F29" w:rsidRDefault="00ED743A" w:rsidP="00E92F29">
      <w:pPr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br/>
      </w:r>
      <w:r w:rsidR="00E92F29" w:rsidRPr="00576714">
        <w:rPr>
          <w:rFonts w:ascii="Avenir" w:hAnsi="Avenir"/>
          <w:b/>
          <w:bCs/>
          <w:sz w:val="20"/>
          <w:szCs w:val="20"/>
        </w:rPr>
        <w:t>BINDERCON</w:t>
      </w:r>
      <w:r w:rsidR="00E92F29" w:rsidRPr="00E92F29">
        <w:rPr>
          <w:rFonts w:ascii="Avenir" w:hAnsi="Avenir"/>
          <w:bCs/>
          <w:sz w:val="20"/>
          <w:szCs w:val="20"/>
        </w:rPr>
        <w:t xml:space="preserve"> 2016, New York, NY</w:t>
      </w:r>
      <w:r w:rsidR="00E92F29">
        <w:rPr>
          <w:rFonts w:ascii="Avenir" w:hAnsi="Avenir"/>
          <w:bCs/>
          <w:sz w:val="20"/>
          <w:szCs w:val="20"/>
        </w:rPr>
        <w:t>:</w:t>
      </w:r>
      <w:r w:rsidR="00E92F29" w:rsidRPr="00E92F29">
        <w:rPr>
          <w:rFonts w:ascii="Avenir" w:hAnsi="Avenir"/>
          <w:bCs/>
          <w:sz w:val="20"/>
          <w:szCs w:val="20"/>
        </w:rPr>
        <w:t xml:space="preserve"> </w:t>
      </w:r>
      <w:r w:rsidR="00E92F29" w:rsidRPr="00E92F29">
        <w:rPr>
          <w:rFonts w:ascii="Avenir" w:hAnsi="Avenir"/>
          <w:sz w:val="20"/>
          <w:szCs w:val="20"/>
        </w:rPr>
        <w:t>Panelist, Speed Pitch Session</w:t>
      </w:r>
    </w:p>
    <w:p w14:paraId="20A9ED27" w14:textId="3B5A6F89" w:rsidR="00E92F29" w:rsidRPr="00E92F29" w:rsidRDefault="00ED743A" w:rsidP="00E92F29">
      <w:pPr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br/>
      </w:r>
      <w:r w:rsidR="00E92F29" w:rsidRPr="00576714">
        <w:rPr>
          <w:rFonts w:ascii="Avenir" w:hAnsi="Avenir"/>
          <w:b/>
          <w:bCs/>
          <w:sz w:val="20"/>
          <w:szCs w:val="20"/>
        </w:rPr>
        <w:t>GRUB STREET MUSE &amp; THE MARKETPLACE</w:t>
      </w:r>
      <w:r w:rsidR="00E92F29" w:rsidRPr="00E92F29">
        <w:rPr>
          <w:rFonts w:ascii="Avenir" w:hAnsi="Avenir"/>
          <w:bCs/>
          <w:sz w:val="20"/>
          <w:szCs w:val="20"/>
        </w:rPr>
        <w:t xml:space="preserve"> 2015, Boston, MA</w:t>
      </w:r>
      <w:r w:rsidR="00E92F29">
        <w:rPr>
          <w:rFonts w:ascii="Avenir" w:hAnsi="Avenir"/>
          <w:bCs/>
          <w:sz w:val="20"/>
          <w:szCs w:val="20"/>
        </w:rPr>
        <w:t>:</w:t>
      </w:r>
      <w:r w:rsidR="00E92F29" w:rsidRPr="00E92F29">
        <w:rPr>
          <w:rFonts w:ascii="Avenir" w:hAnsi="Avenir"/>
          <w:bCs/>
          <w:sz w:val="20"/>
          <w:szCs w:val="20"/>
        </w:rPr>
        <w:t xml:space="preserve"> </w:t>
      </w:r>
      <w:r w:rsidR="00E92F29" w:rsidRPr="00E92F29">
        <w:rPr>
          <w:rFonts w:ascii="Avenir" w:hAnsi="Avenir"/>
          <w:sz w:val="20"/>
          <w:szCs w:val="20"/>
        </w:rPr>
        <w:t xml:space="preserve">Panelist, Magazine </w:t>
      </w:r>
      <w:r w:rsidR="000307C9">
        <w:rPr>
          <w:rFonts w:ascii="Avenir" w:hAnsi="Avenir"/>
          <w:sz w:val="20"/>
          <w:szCs w:val="20"/>
        </w:rPr>
        <w:t>Publishing</w:t>
      </w:r>
    </w:p>
    <w:p w14:paraId="31FBB98D" w14:textId="67A8430A" w:rsidR="00E92F29" w:rsidRDefault="00EF5417" w:rsidP="00E92F29">
      <w:pPr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br/>
      </w:r>
      <w:r w:rsidR="00E92F29" w:rsidRPr="00576714">
        <w:rPr>
          <w:rFonts w:ascii="Avenir" w:hAnsi="Avenir"/>
          <w:b/>
          <w:bCs/>
          <w:sz w:val="20"/>
          <w:szCs w:val="20"/>
        </w:rPr>
        <w:t>CUNY CHAPBOOK FESTIVAL</w:t>
      </w:r>
      <w:r w:rsidR="00E92F29" w:rsidRPr="00E92F29">
        <w:rPr>
          <w:rFonts w:ascii="Avenir" w:hAnsi="Avenir"/>
          <w:bCs/>
          <w:sz w:val="20"/>
          <w:szCs w:val="20"/>
        </w:rPr>
        <w:t xml:space="preserve"> 2013–2015</w:t>
      </w:r>
      <w:r w:rsidR="00E92F29">
        <w:rPr>
          <w:rFonts w:ascii="Avenir" w:hAnsi="Avenir"/>
          <w:bCs/>
          <w:sz w:val="20"/>
          <w:szCs w:val="20"/>
        </w:rPr>
        <w:t>:</w:t>
      </w:r>
      <w:r w:rsidR="00E92F29" w:rsidRPr="00E92F29">
        <w:rPr>
          <w:rFonts w:ascii="Avenir" w:hAnsi="Avenir"/>
          <w:bCs/>
          <w:sz w:val="20"/>
          <w:szCs w:val="20"/>
        </w:rPr>
        <w:t xml:space="preserve"> </w:t>
      </w:r>
      <w:r w:rsidR="00E92F29" w:rsidRPr="00E92F29">
        <w:rPr>
          <w:rFonts w:ascii="Avenir" w:hAnsi="Avenir"/>
          <w:sz w:val="20"/>
          <w:szCs w:val="20"/>
        </w:rPr>
        <w:t>Moderator, Publishing 101</w:t>
      </w:r>
    </w:p>
    <w:p w14:paraId="210A1B89" w14:textId="77777777" w:rsidR="00E92F29" w:rsidRDefault="00E92F29" w:rsidP="00E92F29">
      <w:pPr>
        <w:rPr>
          <w:rFonts w:ascii="Avenir" w:hAnsi="Avenir"/>
          <w:sz w:val="20"/>
          <w:szCs w:val="20"/>
        </w:rPr>
      </w:pPr>
    </w:p>
    <w:p w14:paraId="1BCF0AEC" w14:textId="5D6C9C1F" w:rsidR="00E92F29" w:rsidRDefault="00E92F29" w:rsidP="00E92F29">
      <w:pPr>
        <w:rPr>
          <w:rFonts w:ascii="Avenir" w:hAnsi="Avenir"/>
          <w:b/>
          <w:sz w:val="22"/>
          <w:szCs w:val="22"/>
          <w:u w:val="single"/>
        </w:rPr>
      </w:pPr>
      <w:r>
        <w:rPr>
          <w:rFonts w:ascii="Avenir" w:hAnsi="Avenir"/>
          <w:b/>
          <w:sz w:val="20"/>
          <w:szCs w:val="20"/>
          <w:u w:val="single"/>
        </w:rPr>
        <w:br/>
      </w:r>
      <w:r w:rsidRPr="0006083B">
        <w:rPr>
          <w:rFonts w:ascii="Avenir" w:hAnsi="Avenir"/>
          <w:b/>
          <w:sz w:val="22"/>
          <w:szCs w:val="22"/>
          <w:u w:val="single"/>
        </w:rPr>
        <w:t>COMMUNITY</w:t>
      </w:r>
      <w:r w:rsidR="0084795A">
        <w:rPr>
          <w:rFonts w:ascii="Avenir" w:hAnsi="Avenir"/>
          <w:b/>
          <w:sz w:val="22"/>
          <w:szCs w:val="22"/>
          <w:u w:val="single"/>
        </w:rPr>
        <w:t xml:space="preserve"> </w:t>
      </w:r>
      <w:r w:rsidR="00A86653">
        <w:rPr>
          <w:rFonts w:ascii="Avenir" w:hAnsi="Avenir"/>
          <w:b/>
          <w:sz w:val="22"/>
          <w:szCs w:val="22"/>
          <w:u w:val="single"/>
        </w:rPr>
        <w:t xml:space="preserve">ARTS &amp; </w:t>
      </w:r>
      <w:r w:rsidR="00C546EC">
        <w:rPr>
          <w:rFonts w:ascii="Avenir" w:hAnsi="Avenir"/>
          <w:b/>
          <w:sz w:val="22"/>
          <w:szCs w:val="22"/>
          <w:u w:val="single"/>
        </w:rPr>
        <w:t>SERVICE</w:t>
      </w:r>
    </w:p>
    <w:p w14:paraId="43DF83EA" w14:textId="33769B21" w:rsidR="009A630B" w:rsidRDefault="009A630B" w:rsidP="00E92F29">
      <w:pPr>
        <w:rPr>
          <w:rFonts w:ascii="Avenir" w:hAnsi="Avenir"/>
          <w:iCs/>
          <w:sz w:val="20"/>
          <w:szCs w:val="20"/>
        </w:rPr>
      </w:pPr>
      <w:r>
        <w:rPr>
          <w:rFonts w:ascii="Avenir" w:hAnsi="Avenir"/>
          <w:b/>
          <w:bCs/>
          <w:i/>
          <w:sz w:val="20"/>
          <w:szCs w:val="20"/>
        </w:rPr>
        <w:t>SWAMP PINK</w:t>
      </w:r>
      <w:r>
        <w:rPr>
          <w:rFonts w:ascii="Avenir" w:hAnsi="Avenir"/>
          <w:i/>
          <w:sz w:val="20"/>
          <w:szCs w:val="20"/>
        </w:rPr>
        <w:t xml:space="preserve">, </w:t>
      </w:r>
      <w:r w:rsidRPr="009A630B">
        <w:rPr>
          <w:rFonts w:ascii="Avenir" w:hAnsi="Avenir"/>
          <w:iCs/>
          <w:sz w:val="20"/>
          <w:szCs w:val="20"/>
        </w:rPr>
        <w:t>College of Charleston, Charleston, SC</w:t>
      </w:r>
      <w:r w:rsidR="008C7722">
        <w:rPr>
          <w:rFonts w:ascii="Avenir" w:hAnsi="Avenir"/>
          <w:iCs/>
          <w:sz w:val="20"/>
          <w:szCs w:val="20"/>
        </w:rPr>
        <w:t xml:space="preserve">, </w:t>
      </w:r>
      <w:r w:rsidR="00394559">
        <w:rPr>
          <w:rFonts w:ascii="Avenir" w:hAnsi="Avenir"/>
          <w:iCs/>
          <w:sz w:val="20"/>
          <w:szCs w:val="20"/>
        </w:rPr>
        <w:t>Winter</w:t>
      </w:r>
      <w:r w:rsidR="009737BA">
        <w:rPr>
          <w:rFonts w:ascii="Avenir" w:hAnsi="Avenir"/>
          <w:iCs/>
          <w:sz w:val="20"/>
          <w:szCs w:val="20"/>
        </w:rPr>
        <w:t>/</w:t>
      </w:r>
      <w:r w:rsidR="008C7722">
        <w:rPr>
          <w:rFonts w:ascii="Avenir" w:hAnsi="Avenir"/>
          <w:iCs/>
          <w:sz w:val="20"/>
          <w:szCs w:val="20"/>
        </w:rPr>
        <w:t>Spring 2023</w:t>
      </w:r>
    </w:p>
    <w:p w14:paraId="2EBB8A28" w14:textId="1B1F58A3" w:rsidR="009A630B" w:rsidRPr="009A630B" w:rsidRDefault="008D617C" w:rsidP="00E92F29">
      <w:pPr>
        <w:rPr>
          <w:rFonts w:ascii="Avenir" w:hAnsi="Avenir"/>
          <w:iCs/>
          <w:sz w:val="20"/>
          <w:szCs w:val="20"/>
        </w:rPr>
      </w:pPr>
      <w:r>
        <w:rPr>
          <w:rFonts w:ascii="Avenir" w:hAnsi="Avenir"/>
          <w:iCs/>
          <w:sz w:val="20"/>
          <w:szCs w:val="20"/>
        </w:rPr>
        <w:t xml:space="preserve">Final </w:t>
      </w:r>
      <w:r w:rsidR="009A630B">
        <w:rPr>
          <w:rFonts w:ascii="Avenir" w:hAnsi="Avenir"/>
          <w:iCs/>
          <w:sz w:val="20"/>
          <w:szCs w:val="20"/>
        </w:rPr>
        <w:t xml:space="preserve">Judge, </w:t>
      </w:r>
      <w:r w:rsidR="008C7722">
        <w:rPr>
          <w:rFonts w:ascii="Avenir" w:hAnsi="Avenir"/>
          <w:iCs/>
          <w:sz w:val="20"/>
          <w:szCs w:val="20"/>
        </w:rPr>
        <w:t>2023</w:t>
      </w:r>
      <w:r w:rsidR="009A630B">
        <w:rPr>
          <w:rFonts w:ascii="Avenir" w:hAnsi="Avenir"/>
          <w:iCs/>
          <w:sz w:val="20"/>
          <w:szCs w:val="20"/>
        </w:rPr>
        <w:t xml:space="preserve"> </w:t>
      </w:r>
      <w:r w:rsidR="00B02276">
        <w:rPr>
          <w:rFonts w:ascii="Avenir" w:hAnsi="Avenir"/>
          <w:iCs/>
          <w:sz w:val="20"/>
          <w:szCs w:val="20"/>
        </w:rPr>
        <w:t xml:space="preserve">Creative </w:t>
      </w:r>
      <w:r w:rsidR="009A630B">
        <w:rPr>
          <w:rFonts w:ascii="Avenir" w:hAnsi="Avenir"/>
          <w:iCs/>
          <w:sz w:val="20"/>
          <w:szCs w:val="20"/>
        </w:rPr>
        <w:t xml:space="preserve">Nonfiction </w:t>
      </w:r>
      <w:r w:rsidR="008C7722">
        <w:rPr>
          <w:rFonts w:ascii="Avenir" w:hAnsi="Avenir"/>
          <w:iCs/>
          <w:sz w:val="20"/>
          <w:szCs w:val="20"/>
        </w:rPr>
        <w:t>Prize</w:t>
      </w:r>
    </w:p>
    <w:p w14:paraId="21138FB3" w14:textId="77777777" w:rsidR="009A630B" w:rsidRDefault="009A630B" w:rsidP="00E92F29">
      <w:pPr>
        <w:rPr>
          <w:rFonts w:ascii="Avenir" w:hAnsi="Avenir"/>
          <w:b/>
          <w:bCs/>
          <w:i/>
          <w:sz w:val="20"/>
          <w:szCs w:val="20"/>
        </w:rPr>
      </w:pPr>
    </w:p>
    <w:p w14:paraId="1483F325" w14:textId="026A675A" w:rsidR="006B0C53" w:rsidRDefault="006B0C53" w:rsidP="00E92F29">
      <w:pPr>
        <w:rPr>
          <w:rFonts w:ascii="Avenir" w:hAnsi="Avenir"/>
          <w:iCs/>
          <w:sz w:val="20"/>
          <w:szCs w:val="20"/>
        </w:rPr>
      </w:pPr>
      <w:r w:rsidRPr="006B0C53">
        <w:rPr>
          <w:rFonts w:ascii="Avenir" w:hAnsi="Avenir"/>
          <w:b/>
          <w:bCs/>
          <w:i/>
          <w:sz w:val="20"/>
          <w:szCs w:val="20"/>
        </w:rPr>
        <w:t>SONORA REVIEW</w:t>
      </w:r>
      <w:r>
        <w:rPr>
          <w:rFonts w:ascii="Avenir" w:hAnsi="Avenir"/>
          <w:iCs/>
          <w:sz w:val="20"/>
          <w:szCs w:val="20"/>
        </w:rPr>
        <w:t>, University of Arizona, Tucson, AZ, Spring 2022</w:t>
      </w:r>
      <w:r>
        <w:rPr>
          <w:rFonts w:ascii="Avenir" w:hAnsi="Avenir"/>
          <w:iCs/>
          <w:sz w:val="20"/>
          <w:szCs w:val="20"/>
        </w:rPr>
        <w:br/>
      </w:r>
      <w:r w:rsidR="008D617C">
        <w:rPr>
          <w:rFonts w:ascii="Avenir" w:hAnsi="Avenir"/>
          <w:iCs/>
          <w:sz w:val="20"/>
          <w:szCs w:val="20"/>
        </w:rPr>
        <w:t xml:space="preserve">Final </w:t>
      </w:r>
      <w:r>
        <w:rPr>
          <w:rFonts w:ascii="Avenir" w:hAnsi="Avenir"/>
          <w:iCs/>
          <w:sz w:val="20"/>
          <w:szCs w:val="20"/>
        </w:rPr>
        <w:t xml:space="preserve">Judge, </w:t>
      </w:r>
      <w:r w:rsidR="00667188">
        <w:rPr>
          <w:rFonts w:ascii="Avenir" w:hAnsi="Avenir"/>
          <w:iCs/>
          <w:sz w:val="20"/>
          <w:szCs w:val="20"/>
        </w:rPr>
        <w:t>2022 Creative</w:t>
      </w:r>
      <w:r>
        <w:rPr>
          <w:rFonts w:ascii="Avenir" w:hAnsi="Avenir"/>
          <w:iCs/>
          <w:sz w:val="20"/>
          <w:szCs w:val="20"/>
        </w:rPr>
        <w:t xml:space="preserve"> Nonfiction </w:t>
      </w:r>
      <w:r w:rsidR="008C7722">
        <w:rPr>
          <w:rFonts w:ascii="Avenir" w:hAnsi="Avenir"/>
          <w:iCs/>
          <w:sz w:val="20"/>
          <w:szCs w:val="20"/>
        </w:rPr>
        <w:t>Contest</w:t>
      </w:r>
    </w:p>
    <w:p w14:paraId="53A1198E" w14:textId="665E37EC" w:rsidR="00B93C5A" w:rsidRDefault="00B93C5A" w:rsidP="00E92F29">
      <w:pPr>
        <w:rPr>
          <w:rFonts w:ascii="Avenir" w:hAnsi="Avenir"/>
          <w:iCs/>
          <w:sz w:val="20"/>
          <w:szCs w:val="20"/>
        </w:rPr>
      </w:pPr>
    </w:p>
    <w:p w14:paraId="1DCF0746" w14:textId="77777777" w:rsidR="00B93C5A" w:rsidRDefault="00B93C5A" w:rsidP="00B93C5A">
      <w:pPr>
        <w:rPr>
          <w:rFonts w:ascii="Avenir" w:hAnsi="Avenir"/>
          <w:iCs/>
          <w:sz w:val="20"/>
          <w:szCs w:val="20"/>
        </w:rPr>
      </w:pPr>
      <w:r>
        <w:rPr>
          <w:rFonts w:ascii="Avenir" w:hAnsi="Avenir"/>
          <w:b/>
          <w:bCs/>
          <w:iCs/>
          <w:sz w:val="20"/>
          <w:szCs w:val="20"/>
        </w:rPr>
        <w:t>OHIO ARTS COUNCIL</w:t>
      </w:r>
      <w:r>
        <w:rPr>
          <w:rFonts w:ascii="Avenir" w:hAnsi="Avenir"/>
          <w:iCs/>
          <w:sz w:val="20"/>
          <w:szCs w:val="20"/>
        </w:rPr>
        <w:t>, Columbus, OH, Fall/Winter 2021</w:t>
      </w:r>
    </w:p>
    <w:p w14:paraId="479442AF" w14:textId="5BD56C11" w:rsidR="00B93C5A" w:rsidRPr="0084795A" w:rsidRDefault="00B93C5A" w:rsidP="00E92F29">
      <w:pPr>
        <w:rPr>
          <w:rFonts w:ascii="Avenir" w:hAnsi="Avenir"/>
          <w:iCs/>
          <w:sz w:val="20"/>
          <w:szCs w:val="20"/>
        </w:rPr>
      </w:pPr>
      <w:r>
        <w:rPr>
          <w:rFonts w:ascii="Avenir" w:hAnsi="Avenir"/>
          <w:iCs/>
          <w:sz w:val="20"/>
          <w:szCs w:val="20"/>
        </w:rPr>
        <w:t>Panelist, 2021 Individual Excellent Awards in Nonfiction Literature</w:t>
      </w:r>
      <w:r>
        <w:rPr>
          <w:rFonts w:ascii="Avenir" w:hAnsi="Avenir"/>
          <w:iCs/>
          <w:sz w:val="20"/>
          <w:szCs w:val="20"/>
        </w:rPr>
        <w:br/>
        <w:t>Read and select submissions for Arts Council’s annual grants given to Ohio writers for a body of work in the category of creative and literary nonfiction</w:t>
      </w:r>
    </w:p>
    <w:p w14:paraId="0A4BAE9A" w14:textId="77777777" w:rsidR="0084795A" w:rsidRPr="0006083B" w:rsidRDefault="0084795A" w:rsidP="00E92F29">
      <w:pPr>
        <w:rPr>
          <w:rFonts w:ascii="Avenir" w:hAnsi="Avenir"/>
          <w:b/>
          <w:sz w:val="22"/>
          <w:szCs w:val="22"/>
          <w:u w:val="single"/>
        </w:rPr>
      </w:pPr>
    </w:p>
    <w:p w14:paraId="70E2C364" w14:textId="77777777" w:rsidR="00E92F29" w:rsidRPr="00E92F29" w:rsidRDefault="00E92F29" w:rsidP="00E92F29">
      <w:pPr>
        <w:rPr>
          <w:rFonts w:ascii="Avenir" w:hAnsi="Avenir"/>
          <w:bCs/>
          <w:sz w:val="20"/>
          <w:szCs w:val="20"/>
        </w:rPr>
      </w:pPr>
      <w:r w:rsidRPr="00576714">
        <w:rPr>
          <w:rFonts w:ascii="Avenir" w:hAnsi="Avenir"/>
          <w:b/>
          <w:bCs/>
          <w:i/>
          <w:sz w:val="20"/>
          <w:szCs w:val="20"/>
        </w:rPr>
        <w:t>BLACK RABBIT REVIEW</w:t>
      </w:r>
      <w:r w:rsidRPr="00E92F29">
        <w:rPr>
          <w:rFonts w:ascii="Avenir" w:hAnsi="Avenir"/>
          <w:bCs/>
          <w:sz w:val="20"/>
          <w:szCs w:val="20"/>
        </w:rPr>
        <w:t>, Brooklyn, NY</w:t>
      </w:r>
      <w:r w:rsidR="00476571">
        <w:rPr>
          <w:rFonts w:ascii="Avenir" w:hAnsi="Avenir"/>
          <w:bCs/>
          <w:sz w:val="20"/>
          <w:szCs w:val="20"/>
        </w:rPr>
        <w:t xml:space="preserve">, </w:t>
      </w:r>
      <w:r w:rsidR="00476571" w:rsidRPr="00E92F29">
        <w:rPr>
          <w:rFonts w:ascii="Avenir" w:hAnsi="Avenir"/>
          <w:sz w:val="20"/>
          <w:szCs w:val="20"/>
        </w:rPr>
        <w:t>2016–present</w:t>
      </w:r>
    </w:p>
    <w:p w14:paraId="466ED45B" w14:textId="675324AC" w:rsidR="00E92F29" w:rsidRPr="00E92F29" w:rsidRDefault="003275C1" w:rsidP="00E92F29">
      <w:pPr>
        <w:rPr>
          <w:rFonts w:ascii="Avenir" w:hAnsi="Avenir"/>
          <w:sz w:val="20"/>
          <w:szCs w:val="20"/>
        </w:rPr>
      </w:pPr>
      <w:r>
        <w:rPr>
          <w:rFonts w:ascii="Avenir" w:hAnsi="Avenir"/>
          <w:bCs/>
          <w:sz w:val="20"/>
          <w:szCs w:val="20"/>
        </w:rPr>
        <w:t>Cofounder</w:t>
      </w:r>
      <w:r w:rsidR="005A25BC">
        <w:rPr>
          <w:rFonts w:ascii="Avenir" w:hAnsi="Avenir"/>
          <w:bCs/>
          <w:sz w:val="20"/>
          <w:szCs w:val="20"/>
        </w:rPr>
        <w:t xml:space="preserve"> and n</w:t>
      </w:r>
      <w:r w:rsidR="00E92F29" w:rsidRPr="00E92F29">
        <w:rPr>
          <w:rFonts w:ascii="Avenir" w:hAnsi="Avenir"/>
          <w:bCs/>
          <w:sz w:val="20"/>
          <w:szCs w:val="20"/>
        </w:rPr>
        <w:t xml:space="preserve">onfiction </w:t>
      </w:r>
      <w:r w:rsidR="005A25BC">
        <w:rPr>
          <w:rFonts w:ascii="Avenir" w:hAnsi="Avenir"/>
          <w:bCs/>
          <w:sz w:val="20"/>
          <w:szCs w:val="20"/>
        </w:rPr>
        <w:t>e</w:t>
      </w:r>
      <w:r w:rsidR="00E92F29" w:rsidRPr="00E92F29">
        <w:rPr>
          <w:rFonts w:ascii="Avenir" w:hAnsi="Avenir"/>
          <w:bCs/>
          <w:sz w:val="20"/>
          <w:szCs w:val="20"/>
        </w:rPr>
        <w:t>ditor</w:t>
      </w:r>
      <w:r w:rsidR="005A25BC">
        <w:rPr>
          <w:rFonts w:ascii="Avenir" w:hAnsi="Avenir"/>
          <w:sz w:val="20"/>
          <w:szCs w:val="20"/>
        </w:rPr>
        <w:t xml:space="preserve"> of a zine of art and politics based</w:t>
      </w:r>
      <w:r w:rsidR="00E92F29" w:rsidRPr="00E92F29">
        <w:rPr>
          <w:rFonts w:ascii="Avenir" w:hAnsi="Avenir"/>
          <w:sz w:val="20"/>
          <w:szCs w:val="20"/>
        </w:rPr>
        <w:t xml:space="preserve"> out of the Black Rabbit </w:t>
      </w:r>
      <w:r w:rsidR="005C4CD7">
        <w:rPr>
          <w:rFonts w:ascii="Avenir" w:hAnsi="Avenir"/>
          <w:sz w:val="20"/>
          <w:szCs w:val="20"/>
        </w:rPr>
        <w:t>B</w:t>
      </w:r>
      <w:r w:rsidR="00E92F29" w:rsidRPr="00E92F29">
        <w:rPr>
          <w:rFonts w:ascii="Avenir" w:hAnsi="Avenir"/>
          <w:sz w:val="20"/>
          <w:szCs w:val="20"/>
        </w:rPr>
        <w:t>ar in Greenpoint, Brooklyn</w:t>
      </w:r>
      <w:r w:rsidR="00E92F29">
        <w:rPr>
          <w:rFonts w:ascii="Avenir" w:hAnsi="Avenir"/>
          <w:sz w:val="20"/>
          <w:szCs w:val="20"/>
        </w:rPr>
        <w:t>; s</w:t>
      </w:r>
      <w:r w:rsidR="00E92F29" w:rsidRPr="00E92F29">
        <w:rPr>
          <w:rFonts w:ascii="Avenir" w:hAnsi="Avenir"/>
          <w:sz w:val="20"/>
          <w:szCs w:val="20"/>
        </w:rPr>
        <w:t>olicit and edit content for each issue</w:t>
      </w:r>
      <w:r w:rsidR="00E92F29">
        <w:rPr>
          <w:rFonts w:ascii="Avenir" w:hAnsi="Avenir"/>
          <w:sz w:val="20"/>
          <w:szCs w:val="20"/>
        </w:rPr>
        <w:t>; h</w:t>
      </w:r>
      <w:r w:rsidR="00E92F29" w:rsidRPr="00E92F29">
        <w:rPr>
          <w:rFonts w:ascii="Avenir" w:hAnsi="Avenir"/>
          <w:sz w:val="20"/>
          <w:szCs w:val="20"/>
        </w:rPr>
        <w:t xml:space="preserve">elp plan and host charity launch </w:t>
      </w:r>
      <w:r w:rsidR="004246A8">
        <w:rPr>
          <w:rFonts w:ascii="Avenir" w:hAnsi="Avenir"/>
          <w:sz w:val="20"/>
          <w:szCs w:val="20"/>
        </w:rPr>
        <w:t>events</w:t>
      </w:r>
      <w:r w:rsidR="00E92F29" w:rsidRPr="00E92F29">
        <w:rPr>
          <w:rFonts w:ascii="Avenir" w:hAnsi="Avenir"/>
          <w:sz w:val="20"/>
          <w:szCs w:val="20"/>
        </w:rPr>
        <w:t xml:space="preserve"> and reading</w:t>
      </w:r>
      <w:r w:rsidR="004246A8">
        <w:rPr>
          <w:rFonts w:ascii="Avenir" w:hAnsi="Avenir"/>
          <w:sz w:val="20"/>
          <w:szCs w:val="20"/>
        </w:rPr>
        <w:t>s</w:t>
      </w:r>
      <w:r w:rsidR="00E92F29" w:rsidRPr="00E92F29">
        <w:rPr>
          <w:rFonts w:ascii="Avenir" w:hAnsi="Avenir"/>
          <w:sz w:val="20"/>
          <w:szCs w:val="20"/>
        </w:rPr>
        <w:t xml:space="preserve"> (proceeds </w:t>
      </w:r>
      <w:r w:rsidR="004246A8">
        <w:rPr>
          <w:rFonts w:ascii="Avenir" w:hAnsi="Avenir"/>
          <w:sz w:val="20"/>
          <w:szCs w:val="20"/>
        </w:rPr>
        <w:t>from</w:t>
      </w:r>
      <w:r w:rsidR="00E92F29" w:rsidRPr="00E92F29">
        <w:rPr>
          <w:rFonts w:ascii="Avenir" w:hAnsi="Avenir"/>
          <w:sz w:val="20"/>
          <w:szCs w:val="20"/>
        </w:rPr>
        <w:t xml:space="preserve"> </w:t>
      </w:r>
      <w:r w:rsidR="004246A8">
        <w:rPr>
          <w:rFonts w:ascii="Avenir" w:hAnsi="Avenir"/>
          <w:sz w:val="20"/>
          <w:szCs w:val="20"/>
        </w:rPr>
        <w:t>which</w:t>
      </w:r>
      <w:r w:rsidR="00E92F29" w:rsidRPr="00E92F29">
        <w:rPr>
          <w:rFonts w:ascii="Avenir" w:hAnsi="Avenir"/>
          <w:sz w:val="20"/>
          <w:szCs w:val="20"/>
        </w:rPr>
        <w:t xml:space="preserve"> donated to </w:t>
      </w:r>
      <w:r w:rsidR="004246A8">
        <w:rPr>
          <w:rFonts w:ascii="Avenir" w:hAnsi="Avenir"/>
          <w:sz w:val="20"/>
          <w:szCs w:val="20"/>
        </w:rPr>
        <w:t xml:space="preserve">ACLU  New York and </w:t>
      </w:r>
      <w:r w:rsidR="00E92F29" w:rsidRPr="00E92F29">
        <w:rPr>
          <w:rFonts w:ascii="Avenir" w:hAnsi="Avenir"/>
          <w:sz w:val="20"/>
          <w:szCs w:val="20"/>
        </w:rPr>
        <w:t>Southern Poverty Law Center)</w:t>
      </w:r>
    </w:p>
    <w:p w14:paraId="24D578CF" w14:textId="77777777" w:rsidR="00E92F29" w:rsidRPr="00E92F29" w:rsidRDefault="0091672E" w:rsidP="00E92F29">
      <w:pPr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Cs/>
          <w:sz w:val="20"/>
          <w:szCs w:val="20"/>
        </w:rPr>
        <w:br/>
      </w:r>
      <w:r w:rsidR="00E92F29" w:rsidRPr="00576714">
        <w:rPr>
          <w:rFonts w:ascii="Avenir" w:hAnsi="Avenir"/>
          <w:b/>
          <w:bCs/>
          <w:sz w:val="20"/>
          <w:szCs w:val="20"/>
        </w:rPr>
        <w:t>DREADNOT MUSIC SERIES</w:t>
      </w:r>
      <w:r w:rsidR="00E92F29" w:rsidRPr="00E92F29">
        <w:rPr>
          <w:rFonts w:ascii="Avenir" w:hAnsi="Avenir"/>
          <w:bCs/>
          <w:sz w:val="20"/>
          <w:szCs w:val="20"/>
        </w:rPr>
        <w:t>, Brooklyn, NY</w:t>
      </w:r>
      <w:r w:rsidR="00476571">
        <w:rPr>
          <w:rFonts w:ascii="Avenir" w:hAnsi="Avenir"/>
          <w:bCs/>
          <w:sz w:val="20"/>
          <w:szCs w:val="20"/>
        </w:rPr>
        <w:t xml:space="preserve">, </w:t>
      </w:r>
      <w:r w:rsidR="00476571" w:rsidRPr="00E92F29">
        <w:rPr>
          <w:rFonts w:ascii="Avenir" w:hAnsi="Avenir"/>
          <w:sz w:val="20"/>
          <w:szCs w:val="20"/>
        </w:rPr>
        <w:t>2016–2018</w:t>
      </w:r>
    </w:p>
    <w:p w14:paraId="7C6C9A31" w14:textId="2C9A366E" w:rsidR="00E92F29" w:rsidRPr="00E92F29" w:rsidRDefault="00E92F29" w:rsidP="002D16A6">
      <w:pPr>
        <w:rPr>
          <w:rFonts w:ascii="Avenir" w:hAnsi="Avenir"/>
          <w:sz w:val="20"/>
          <w:szCs w:val="20"/>
        </w:rPr>
      </w:pPr>
      <w:r w:rsidRPr="00E92F29">
        <w:rPr>
          <w:rFonts w:ascii="Avenir" w:hAnsi="Avenir"/>
          <w:bCs/>
          <w:sz w:val="20"/>
          <w:szCs w:val="20"/>
        </w:rPr>
        <w:t>Co</w:t>
      </w:r>
      <w:r w:rsidR="005A25BC">
        <w:rPr>
          <w:rFonts w:ascii="Avenir" w:hAnsi="Avenir"/>
          <w:bCs/>
          <w:sz w:val="20"/>
          <w:szCs w:val="20"/>
        </w:rPr>
        <w:t xml:space="preserve">founding </w:t>
      </w:r>
      <w:r w:rsidRPr="00E92F29">
        <w:rPr>
          <w:rFonts w:ascii="Avenir" w:hAnsi="Avenir"/>
          <w:bCs/>
          <w:sz w:val="20"/>
          <w:szCs w:val="20"/>
        </w:rPr>
        <w:t>curator</w:t>
      </w:r>
      <w:r w:rsidR="005A25BC">
        <w:rPr>
          <w:rFonts w:ascii="Avenir" w:hAnsi="Avenir"/>
          <w:bCs/>
          <w:sz w:val="20"/>
          <w:szCs w:val="20"/>
        </w:rPr>
        <w:t xml:space="preserve"> and c</w:t>
      </w:r>
      <w:r w:rsidR="00476571">
        <w:rPr>
          <w:rFonts w:ascii="Avenir" w:hAnsi="Avenir"/>
          <w:bCs/>
          <w:sz w:val="20"/>
          <w:szCs w:val="20"/>
        </w:rPr>
        <w:t>oh</w:t>
      </w:r>
      <w:r w:rsidRPr="00E92F29">
        <w:rPr>
          <w:rFonts w:ascii="Avenir" w:hAnsi="Avenir"/>
          <w:bCs/>
          <w:sz w:val="20"/>
          <w:szCs w:val="20"/>
        </w:rPr>
        <w:t>ost</w:t>
      </w:r>
      <w:r w:rsidR="005A25BC">
        <w:rPr>
          <w:rFonts w:ascii="Avenir" w:hAnsi="Avenir"/>
          <w:sz w:val="20"/>
          <w:szCs w:val="20"/>
        </w:rPr>
        <w:t xml:space="preserve"> of </w:t>
      </w:r>
      <w:r w:rsidRPr="00E92F29">
        <w:rPr>
          <w:rFonts w:ascii="Avenir" w:hAnsi="Avenir"/>
          <w:sz w:val="20"/>
          <w:szCs w:val="20"/>
        </w:rPr>
        <w:t xml:space="preserve">monthly music series at Pete’s Candy Store in </w:t>
      </w:r>
      <w:r w:rsidR="00213CCC">
        <w:rPr>
          <w:rFonts w:ascii="Avenir" w:hAnsi="Avenir"/>
          <w:sz w:val="20"/>
          <w:szCs w:val="20"/>
        </w:rPr>
        <w:t xml:space="preserve">Greenpoint, </w:t>
      </w:r>
      <w:r w:rsidRPr="00E92F29">
        <w:rPr>
          <w:rFonts w:ascii="Avenir" w:hAnsi="Avenir"/>
          <w:sz w:val="20"/>
          <w:szCs w:val="20"/>
        </w:rPr>
        <w:t>Brooklyn</w:t>
      </w:r>
      <w:r w:rsidR="00213CCC">
        <w:rPr>
          <w:rFonts w:ascii="Avenir" w:hAnsi="Avenir"/>
          <w:sz w:val="20"/>
          <w:szCs w:val="20"/>
        </w:rPr>
        <w:t>,</w:t>
      </w:r>
      <w:r w:rsidRPr="00E92F29">
        <w:rPr>
          <w:rFonts w:ascii="Avenir" w:hAnsi="Avenir"/>
          <w:sz w:val="20"/>
          <w:szCs w:val="20"/>
        </w:rPr>
        <w:t xml:space="preserve"> to showcase a diverse array of musicians and raise money for social justice organizations</w:t>
      </w:r>
      <w:r>
        <w:rPr>
          <w:rFonts w:ascii="Avenir" w:hAnsi="Avenir"/>
          <w:sz w:val="20"/>
          <w:szCs w:val="20"/>
        </w:rPr>
        <w:t>; b</w:t>
      </w:r>
      <w:r w:rsidRPr="00E92F29">
        <w:rPr>
          <w:rFonts w:ascii="Avenir" w:hAnsi="Avenir"/>
          <w:sz w:val="20"/>
          <w:szCs w:val="20"/>
        </w:rPr>
        <w:t>ooked artists, hosted events, and coordinated charitable donations</w:t>
      </w:r>
      <w:r>
        <w:rPr>
          <w:rFonts w:ascii="Avenir" w:hAnsi="Avenir"/>
          <w:sz w:val="20"/>
          <w:szCs w:val="20"/>
        </w:rPr>
        <w:t xml:space="preserve">, including </w:t>
      </w:r>
      <w:r w:rsidRPr="00E92F29">
        <w:rPr>
          <w:rFonts w:ascii="Avenir" w:hAnsi="Avenir"/>
          <w:sz w:val="20"/>
          <w:szCs w:val="20"/>
        </w:rPr>
        <w:t>Planned Parenthood, ACLU, National Immigration Law Center, Lesbian, Gay, Bisexual, and Transgender Community Center of NYC</w:t>
      </w:r>
    </w:p>
    <w:p w14:paraId="6D64389E" w14:textId="4E2F69AE" w:rsidR="00E92F29" w:rsidRDefault="00E92F29" w:rsidP="00E92F29">
      <w:pPr>
        <w:rPr>
          <w:rFonts w:ascii="Avenir" w:hAnsi="Avenir"/>
          <w:sz w:val="20"/>
          <w:szCs w:val="20"/>
        </w:rPr>
      </w:pPr>
    </w:p>
    <w:p w14:paraId="11B85939" w14:textId="77777777" w:rsidR="00163E07" w:rsidRPr="00E92F29" w:rsidRDefault="00163E07" w:rsidP="00163E07">
      <w:pPr>
        <w:rPr>
          <w:rFonts w:ascii="Avenir" w:hAnsi="Avenir"/>
          <w:bCs/>
          <w:sz w:val="20"/>
          <w:szCs w:val="20"/>
        </w:rPr>
      </w:pPr>
      <w:r w:rsidRPr="00576714">
        <w:rPr>
          <w:rFonts w:ascii="Avenir" w:hAnsi="Avenir"/>
          <w:b/>
          <w:bCs/>
          <w:sz w:val="20"/>
          <w:szCs w:val="20"/>
        </w:rPr>
        <w:t>SELF HELP</w:t>
      </w:r>
      <w:r w:rsidRPr="00E92F29">
        <w:rPr>
          <w:rFonts w:ascii="Avenir" w:hAnsi="Avenir"/>
          <w:bCs/>
          <w:sz w:val="20"/>
          <w:szCs w:val="20"/>
        </w:rPr>
        <w:t>, Brooklyn, NY</w:t>
      </w:r>
      <w:r>
        <w:rPr>
          <w:rFonts w:ascii="Avenir" w:hAnsi="Avenir"/>
          <w:bCs/>
          <w:sz w:val="20"/>
          <w:szCs w:val="20"/>
        </w:rPr>
        <w:t xml:space="preserve">, </w:t>
      </w:r>
      <w:r w:rsidRPr="00E92F29">
        <w:rPr>
          <w:rFonts w:ascii="Avenir" w:hAnsi="Avenir"/>
          <w:sz w:val="20"/>
          <w:szCs w:val="20"/>
        </w:rPr>
        <w:t>2012–present</w:t>
      </w:r>
    </w:p>
    <w:p w14:paraId="6843877E" w14:textId="77777777" w:rsidR="00163E07" w:rsidRPr="0010443F" w:rsidRDefault="00163E07" w:rsidP="00163E07">
      <w:pPr>
        <w:rPr>
          <w:rFonts w:ascii="Avenir" w:hAnsi="Avenir"/>
          <w:sz w:val="20"/>
          <w:szCs w:val="20"/>
        </w:rPr>
      </w:pPr>
      <w:r>
        <w:rPr>
          <w:rFonts w:ascii="Avenir" w:hAnsi="Avenir"/>
          <w:bCs/>
          <w:sz w:val="20"/>
          <w:szCs w:val="20"/>
        </w:rPr>
        <w:t xml:space="preserve">Founding member, </w:t>
      </w:r>
      <w:r>
        <w:rPr>
          <w:rFonts w:ascii="Avenir" w:hAnsi="Avenir"/>
          <w:sz w:val="20"/>
          <w:szCs w:val="20"/>
        </w:rPr>
        <w:t>s</w:t>
      </w:r>
      <w:r w:rsidRPr="00E92F29">
        <w:rPr>
          <w:rFonts w:ascii="Avenir" w:hAnsi="Avenir"/>
          <w:sz w:val="20"/>
          <w:szCs w:val="20"/>
        </w:rPr>
        <w:t>inger</w:t>
      </w:r>
      <w:r>
        <w:rPr>
          <w:rFonts w:ascii="Avenir" w:hAnsi="Avenir"/>
          <w:sz w:val="20"/>
          <w:szCs w:val="20"/>
        </w:rPr>
        <w:t xml:space="preserve">, </w:t>
      </w:r>
      <w:r w:rsidRPr="00E92F29">
        <w:rPr>
          <w:rFonts w:ascii="Avenir" w:hAnsi="Avenir"/>
          <w:sz w:val="20"/>
          <w:szCs w:val="20"/>
        </w:rPr>
        <w:t>guitarist</w:t>
      </w:r>
      <w:r>
        <w:rPr>
          <w:rFonts w:ascii="Avenir" w:hAnsi="Avenir"/>
          <w:sz w:val="20"/>
          <w:szCs w:val="20"/>
        </w:rPr>
        <w:t>, and keyboardist</w:t>
      </w:r>
      <w:r w:rsidRPr="00E92F29">
        <w:rPr>
          <w:rFonts w:ascii="Avenir" w:hAnsi="Avenir"/>
          <w:sz w:val="20"/>
          <w:szCs w:val="20"/>
        </w:rPr>
        <w:t xml:space="preserve"> in </w:t>
      </w:r>
      <w:r>
        <w:rPr>
          <w:rFonts w:ascii="Avenir" w:hAnsi="Avenir"/>
          <w:sz w:val="20"/>
          <w:szCs w:val="20"/>
        </w:rPr>
        <w:t xml:space="preserve">indie </w:t>
      </w:r>
      <w:r w:rsidRPr="00E92F29">
        <w:rPr>
          <w:rFonts w:ascii="Avenir" w:hAnsi="Avenir"/>
          <w:sz w:val="20"/>
          <w:szCs w:val="20"/>
        </w:rPr>
        <w:t xml:space="preserve">rock band whose debut album, </w:t>
      </w:r>
      <w:r w:rsidRPr="00E92F29">
        <w:rPr>
          <w:rFonts w:ascii="Avenir" w:hAnsi="Avenir"/>
          <w:i/>
          <w:sz w:val="20"/>
          <w:szCs w:val="20"/>
        </w:rPr>
        <w:t>Maybe It’s You</w:t>
      </w:r>
      <w:r w:rsidRPr="00E92F29">
        <w:rPr>
          <w:rFonts w:ascii="Avenir" w:hAnsi="Avenir"/>
          <w:sz w:val="20"/>
          <w:szCs w:val="20"/>
        </w:rPr>
        <w:t xml:space="preserve">, was released </w:t>
      </w:r>
      <w:r>
        <w:rPr>
          <w:rFonts w:ascii="Avenir" w:hAnsi="Avenir"/>
          <w:sz w:val="20"/>
          <w:szCs w:val="20"/>
        </w:rPr>
        <w:t>in</w:t>
      </w:r>
      <w:r w:rsidRPr="00E92F29">
        <w:rPr>
          <w:rFonts w:ascii="Avenir" w:hAnsi="Avenir"/>
          <w:sz w:val="20"/>
          <w:szCs w:val="20"/>
        </w:rPr>
        <w:t xml:space="preserve"> October 2018</w:t>
      </w:r>
    </w:p>
    <w:p w14:paraId="0BF6210A" w14:textId="77777777" w:rsidR="0025486E" w:rsidRPr="00E92F29" w:rsidRDefault="0025486E" w:rsidP="00E92F29">
      <w:pPr>
        <w:rPr>
          <w:rFonts w:ascii="Avenir" w:hAnsi="Avenir"/>
          <w:sz w:val="20"/>
          <w:szCs w:val="20"/>
        </w:rPr>
      </w:pPr>
    </w:p>
    <w:p w14:paraId="38DCF81D" w14:textId="77777777" w:rsidR="00E92F29" w:rsidRDefault="00E92F29" w:rsidP="00C17448">
      <w:pPr>
        <w:rPr>
          <w:rFonts w:ascii="Avenir" w:hAnsi="Avenir"/>
          <w:b/>
          <w:sz w:val="20"/>
          <w:szCs w:val="20"/>
          <w:u w:val="single"/>
        </w:rPr>
      </w:pPr>
    </w:p>
    <w:p w14:paraId="7DBD1694" w14:textId="16320ECF" w:rsidR="001B00AE" w:rsidRPr="0006083B" w:rsidRDefault="001B00AE" w:rsidP="001B00AE">
      <w:pPr>
        <w:rPr>
          <w:rFonts w:ascii="Avenir" w:hAnsi="Avenir"/>
          <w:b/>
          <w:sz w:val="22"/>
          <w:szCs w:val="22"/>
          <w:u w:val="single"/>
        </w:rPr>
      </w:pPr>
      <w:r>
        <w:rPr>
          <w:rFonts w:ascii="Avenir" w:hAnsi="Avenir"/>
          <w:b/>
          <w:sz w:val="22"/>
          <w:szCs w:val="22"/>
          <w:u w:val="single"/>
        </w:rPr>
        <w:t>PROFESSIONAL DEVELOPMENT</w:t>
      </w:r>
    </w:p>
    <w:p w14:paraId="0D9CC14C" w14:textId="69F925F5" w:rsidR="001B00AE" w:rsidRPr="001B00AE" w:rsidRDefault="001B00AE" w:rsidP="001B00AE">
      <w:pPr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 xml:space="preserve">UNIVERSITY OF WISCONSIN–MADISON, </w:t>
      </w:r>
      <w:r>
        <w:rPr>
          <w:rFonts w:ascii="Avenir" w:hAnsi="Avenir"/>
          <w:sz w:val="20"/>
          <w:szCs w:val="20"/>
        </w:rPr>
        <w:t>Madison, WI, Sept 2004–May 2005</w:t>
      </w:r>
      <w:r>
        <w:rPr>
          <w:rFonts w:ascii="Avenir" w:hAnsi="Avenir"/>
          <w:b/>
          <w:sz w:val="20"/>
          <w:szCs w:val="20"/>
        </w:rPr>
        <w:br/>
      </w:r>
      <w:r>
        <w:rPr>
          <w:rFonts w:ascii="Avenir" w:hAnsi="Avenir"/>
          <w:sz w:val="20"/>
          <w:szCs w:val="20"/>
        </w:rPr>
        <w:t>Writing Fellow; undergraduate peer tutor across disciplines; yearlong intensive study in pedagogy; selected to present research paper on ethics in peer tutoring to English Department</w:t>
      </w:r>
    </w:p>
    <w:p w14:paraId="60B1C443" w14:textId="77777777" w:rsidR="001B00AE" w:rsidRDefault="001B00AE" w:rsidP="00C17448">
      <w:pPr>
        <w:rPr>
          <w:rFonts w:ascii="Avenir" w:hAnsi="Avenir"/>
          <w:b/>
          <w:sz w:val="22"/>
          <w:szCs w:val="22"/>
          <w:u w:val="single"/>
        </w:rPr>
      </w:pPr>
    </w:p>
    <w:p w14:paraId="3EB7008C" w14:textId="77777777" w:rsidR="001B00AE" w:rsidRDefault="001B00AE" w:rsidP="00C17448">
      <w:pPr>
        <w:rPr>
          <w:rFonts w:ascii="Avenir" w:hAnsi="Avenir"/>
          <w:b/>
          <w:sz w:val="22"/>
          <w:szCs w:val="22"/>
          <w:u w:val="single"/>
        </w:rPr>
      </w:pPr>
    </w:p>
    <w:p w14:paraId="10274DF9" w14:textId="1EC32033" w:rsidR="00C17448" w:rsidRPr="0006083B" w:rsidRDefault="00C17448" w:rsidP="00C17448">
      <w:pPr>
        <w:rPr>
          <w:rFonts w:ascii="Avenir" w:hAnsi="Avenir"/>
          <w:b/>
          <w:sz w:val="22"/>
          <w:szCs w:val="22"/>
          <w:u w:val="single"/>
        </w:rPr>
      </w:pPr>
      <w:r w:rsidRPr="0006083B">
        <w:rPr>
          <w:rFonts w:ascii="Avenir" w:hAnsi="Avenir"/>
          <w:b/>
          <w:sz w:val="22"/>
          <w:szCs w:val="22"/>
          <w:u w:val="single"/>
        </w:rPr>
        <w:t>SKILLS</w:t>
      </w:r>
    </w:p>
    <w:p w14:paraId="03855A3D" w14:textId="2AD43232" w:rsidR="000E168E" w:rsidRDefault="00C17448" w:rsidP="00F712B0">
      <w:pPr>
        <w:rPr>
          <w:rFonts w:ascii="Avenir" w:hAnsi="Avenir"/>
          <w:sz w:val="20"/>
          <w:szCs w:val="20"/>
        </w:rPr>
      </w:pPr>
      <w:r w:rsidRPr="00C17448">
        <w:rPr>
          <w:rFonts w:ascii="Avenir" w:hAnsi="Avenir"/>
          <w:sz w:val="20"/>
          <w:szCs w:val="20"/>
        </w:rPr>
        <w:t>Writing and editing (Microsoft Office Suite, Google docs/sheets); proofreading and copy editing; audio editing (Pro Tools, GarageBand</w:t>
      </w:r>
      <w:r w:rsidR="00637BA3">
        <w:rPr>
          <w:rFonts w:ascii="Avenir" w:hAnsi="Avenir"/>
          <w:sz w:val="20"/>
          <w:szCs w:val="20"/>
        </w:rPr>
        <w:t>, Audition</w:t>
      </w:r>
      <w:r w:rsidRPr="00C17448">
        <w:rPr>
          <w:rFonts w:ascii="Avenir" w:hAnsi="Avenir"/>
          <w:sz w:val="20"/>
          <w:szCs w:val="20"/>
        </w:rPr>
        <w:t xml:space="preserve">); production/design (Adobe InDesign, Photoshop, Acrobat); Drupal, HTML; </w:t>
      </w:r>
      <w:r w:rsidR="00C63238">
        <w:rPr>
          <w:rFonts w:ascii="Avenir" w:hAnsi="Avenir"/>
          <w:sz w:val="20"/>
          <w:szCs w:val="20"/>
        </w:rPr>
        <w:t>social media (Twitter, Facebook, Instagram, Soundcloud, YouTube)</w:t>
      </w:r>
    </w:p>
    <w:p w14:paraId="716764CC" w14:textId="77777777" w:rsidR="007328AD" w:rsidRPr="000E168E" w:rsidRDefault="007328AD" w:rsidP="00F712B0">
      <w:pPr>
        <w:rPr>
          <w:rFonts w:ascii="Avenir" w:hAnsi="Avenir"/>
          <w:sz w:val="20"/>
          <w:szCs w:val="20"/>
        </w:rPr>
      </w:pPr>
    </w:p>
    <w:sectPr w:rsidR="007328AD" w:rsidRPr="000E168E" w:rsidSect="001F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1189" w14:textId="77777777" w:rsidR="00DD35D9" w:rsidRDefault="00DD35D9" w:rsidP="00B767D9">
      <w:r>
        <w:separator/>
      </w:r>
    </w:p>
  </w:endnote>
  <w:endnote w:type="continuationSeparator" w:id="0">
    <w:p w14:paraId="31A729E6" w14:textId="77777777" w:rsidR="00DD35D9" w:rsidRDefault="00DD35D9" w:rsidP="00B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5196376"/>
      <w:docPartObj>
        <w:docPartGallery w:val="Page Numbers (Bottom of Page)"/>
        <w:docPartUnique/>
      </w:docPartObj>
    </w:sdtPr>
    <w:sdtContent>
      <w:p w14:paraId="0B0F24CF" w14:textId="05E84A4C" w:rsidR="00B767D9" w:rsidRDefault="00B767D9" w:rsidP="00294B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C170C0" w14:textId="77777777" w:rsidR="00B767D9" w:rsidRDefault="00B767D9" w:rsidP="00B767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7841925"/>
      <w:docPartObj>
        <w:docPartGallery w:val="Page Numbers (Bottom of Page)"/>
        <w:docPartUnique/>
      </w:docPartObj>
    </w:sdtPr>
    <w:sdtContent>
      <w:p w14:paraId="1F7ABC85" w14:textId="219AA7A9" w:rsidR="00294B72" w:rsidRDefault="00294B72" w:rsidP="005B54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9B024CC" w14:textId="1138E4D7" w:rsidR="00294B72" w:rsidRPr="00294B72" w:rsidRDefault="00294B72" w:rsidP="00B767D9">
    <w:pPr>
      <w:pStyle w:val="Footer"/>
      <w:ind w:right="360"/>
      <w:rPr>
        <w:rFonts w:ascii="Avenir Book" w:hAnsi="Avenir Book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2711973"/>
      <w:docPartObj>
        <w:docPartGallery w:val="Page Numbers (Bottom of Page)"/>
        <w:docPartUnique/>
      </w:docPartObj>
    </w:sdtPr>
    <w:sdtContent>
      <w:p w14:paraId="6AF0DAC8" w14:textId="200CC7E6" w:rsidR="00DF2ADB" w:rsidRDefault="00DF2ADB" w:rsidP="005B54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5E15ED" w14:textId="583375CA" w:rsidR="00DF2ADB" w:rsidRPr="00DF2ADB" w:rsidRDefault="00DF2ADB" w:rsidP="00DF2ADB">
    <w:pPr>
      <w:pStyle w:val="Footer"/>
      <w:ind w:right="360"/>
      <w:rPr>
        <w:rFonts w:ascii="Avenir Book" w:hAnsi="Avenir Book"/>
        <w:sz w:val="20"/>
        <w:szCs w:val="20"/>
      </w:rPr>
    </w:pPr>
    <w:r w:rsidRPr="00DF2ADB">
      <w:rPr>
        <w:rFonts w:ascii="Avenir Book" w:hAnsi="Avenir Book"/>
        <w:sz w:val="20"/>
        <w:szCs w:val="20"/>
      </w:rPr>
      <w:t>Revised March 20,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77CC" w14:textId="77777777" w:rsidR="00DD35D9" w:rsidRDefault="00DD35D9" w:rsidP="00B767D9">
      <w:r>
        <w:separator/>
      </w:r>
    </w:p>
  </w:footnote>
  <w:footnote w:type="continuationSeparator" w:id="0">
    <w:p w14:paraId="6E592022" w14:textId="77777777" w:rsidR="00DD35D9" w:rsidRDefault="00DD35D9" w:rsidP="00B7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70002FC"/>
    <w:multiLevelType w:val="hybridMultilevel"/>
    <w:tmpl w:val="BE9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569B"/>
    <w:multiLevelType w:val="hybridMultilevel"/>
    <w:tmpl w:val="E8EC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7A16"/>
    <w:multiLevelType w:val="hybridMultilevel"/>
    <w:tmpl w:val="D7AC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79D6"/>
    <w:multiLevelType w:val="hybridMultilevel"/>
    <w:tmpl w:val="9422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36EF"/>
    <w:multiLevelType w:val="hybridMultilevel"/>
    <w:tmpl w:val="64BE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A2E4D"/>
    <w:multiLevelType w:val="hybridMultilevel"/>
    <w:tmpl w:val="E28E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B0E35"/>
    <w:multiLevelType w:val="hybridMultilevel"/>
    <w:tmpl w:val="8AF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3B54"/>
    <w:multiLevelType w:val="hybridMultilevel"/>
    <w:tmpl w:val="98CA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C3AD7"/>
    <w:multiLevelType w:val="hybridMultilevel"/>
    <w:tmpl w:val="2DA8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B123B"/>
    <w:multiLevelType w:val="hybridMultilevel"/>
    <w:tmpl w:val="1A96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65460"/>
    <w:multiLevelType w:val="hybridMultilevel"/>
    <w:tmpl w:val="AD2A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82F49"/>
    <w:multiLevelType w:val="hybridMultilevel"/>
    <w:tmpl w:val="3F66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74633">
    <w:abstractNumId w:val="7"/>
  </w:num>
  <w:num w:numId="2" w16cid:durableId="1381787409">
    <w:abstractNumId w:val="6"/>
  </w:num>
  <w:num w:numId="3" w16cid:durableId="2074111597">
    <w:abstractNumId w:val="9"/>
  </w:num>
  <w:num w:numId="4" w16cid:durableId="552738444">
    <w:abstractNumId w:val="0"/>
  </w:num>
  <w:num w:numId="5" w16cid:durableId="745110216">
    <w:abstractNumId w:val="8"/>
  </w:num>
  <w:num w:numId="6" w16cid:durableId="453642443">
    <w:abstractNumId w:val="1"/>
  </w:num>
  <w:num w:numId="7" w16cid:durableId="8721043">
    <w:abstractNumId w:val="12"/>
  </w:num>
  <w:num w:numId="8" w16cid:durableId="914439116">
    <w:abstractNumId w:val="3"/>
  </w:num>
  <w:num w:numId="9" w16cid:durableId="1662077350">
    <w:abstractNumId w:val="4"/>
  </w:num>
  <w:num w:numId="10" w16cid:durableId="1661418726">
    <w:abstractNumId w:val="2"/>
  </w:num>
  <w:num w:numId="11" w16cid:durableId="740950463">
    <w:abstractNumId w:val="5"/>
  </w:num>
  <w:num w:numId="12" w16cid:durableId="986007348">
    <w:abstractNumId w:val="11"/>
  </w:num>
  <w:num w:numId="13" w16cid:durableId="6719513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AE"/>
    <w:rsid w:val="00001EB2"/>
    <w:rsid w:val="0001310B"/>
    <w:rsid w:val="00024446"/>
    <w:rsid w:val="000307C9"/>
    <w:rsid w:val="0003289A"/>
    <w:rsid w:val="00033D51"/>
    <w:rsid w:val="00035C28"/>
    <w:rsid w:val="00037198"/>
    <w:rsid w:val="000377F8"/>
    <w:rsid w:val="00037B4B"/>
    <w:rsid w:val="000412E3"/>
    <w:rsid w:val="00045B01"/>
    <w:rsid w:val="00046729"/>
    <w:rsid w:val="00053850"/>
    <w:rsid w:val="00054F6C"/>
    <w:rsid w:val="00055300"/>
    <w:rsid w:val="00056904"/>
    <w:rsid w:val="00056F4F"/>
    <w:rsid w:val="0006083B"/>
    <w:rsid w:val="000618F0"/>
    <w:rsid w:val="00063B8A"/>
    <w:rsid w:val="00064887"/>
    <w:rsid w:val="00070519"/>
    <w:rsid w:val="00075294"/>
    <w:rsid w:val="00077F3B"/>
    <w:rsid w:val="0008079E"/>
    <w:rsid w:val="000856B1"/>
    <w:rsid w:val="00086982"/>
    <w:rsid w:val="000945E5"/>
    <w:rsid w:val="0009487B"/>
    <w:rsid w:val="00094A10"/>
    <w:rsid w:val="00097083"/>
    <w:rsid w:val="000A385A"/>
    <w:rsid w:val="000B2727"/>
    <w:rsid w:val="000B6BA6"/>
    <w:rsid w:val="000C3D19"/>
    <w:rsid w:val="000C40AE"/>
    <w:rsid w:val="000D168F"/>
    <w:rsid w:val="000D5958"/>
    <w:rsid w:val="000D6214"/>
    <w:rsid w:val="000E1251"/>
    <w:rsid w:val="000E165D"/>
    <w:rsid w:val="000E168E"/>
    <w:rsid w:val="000E262E"/>
    <w:rsid w:val="000E594E"/>
    <w:rsid w:val="000F3A2D"/>
    <w:rsid w:val="000F7284"/>
    <w:rsid w:val="00102A33"/>
    <w:rsid w:val="0010443F"/>
    <w:rsid w:val="0010550F"/>
    <w:rsid w:val="00110C71"/>
    <w:rsid w:val="001138FC"/>
    <w:rsid w:val="0012008E"/>
    <w:rsid w:val="00121E79"/>
    <w:rsid w:val="00124572"/>
    <w:rsid w:val="0013122B"/>
    <w:rsid w:val="00142185"/>
    <w:rsid w:val="0014305C"/>
    <w:rsid w:val="001442B9"/>
    <w:rsid w:val="001457A2"/>
    <w:rsid w:val="00147D70"/>
    <w:rsid w:val="001500D0"/>
    <w:rsid w:val="0015084F"/>
    <w:rsid w:val="00152325"/>
    <w:rsid w:val="001612A5"/>
    <w:rsid w:val="00163E07"/>
    <w:rsid w:val="001708BE"/>
    <w:rsid w:val="001722EB"/>
    <w:rsid w:val="00174524"/>
    <w:rsid w:val="00175F78"/>
    <w:rsid w:val="001774F6"/>
    <w:rsid w:val="00181F30"/>
    <w:rsid w:val="00182975"/>
    <w:rsid w:val="00186BDD"/>
    <w:rsid w:val="00190C97"/>
    <w:rsid w:val="00191A65"/>
    <w:rsid w:val="00194D16"/>
    <w:rsid w:val="00196AE5"/>
    <w:rsid w:val="001A1057"/>
    <w:rsid w:val="001A213F"/>
    <w:rsid w:val="001A622B"/>
    <w:rsid w:val="001A6611"/>
    <w:rsid w:val="001B00AE"/>
    <w:rsid w:val="001C110C"/>
    <w:rsid w:val="001E0D00"/>
    <w:rsid w:val="001E223D"/>
    <w:rsid w:val="001E2EFE"/>
    <w:rsid w:val="001E53A1"/>
    <w:rsid w:val="001E5615"/>
    <w:rsid w:val="001E64E7"/>
    <w:rsid w:val="001E6F52"/>
    <w:rsid w:val="001F05F7"/>
    <w:rsid w:val="001F46ED"/>
    <w:rsid w:val="001F4882"/>
    <w:rsid w:val="001F65FA"/>
    <w:rsid w:val="00200DEA"/>
    <w:rsid w:val="00203BD6"/>
    <w:rsid w:val="00205A99"/>
    <w:rsid w:val="002061DB"/>
    <w:rsid w:val="0021027B"/>
    <w:rsid w:val="00213CCC"/>
    <w:rsid w:val="002144DF"/>
    <w:rsid w:val="002144E9"/>
    <w:rsid w:val="0021491B"/>
    <w:rsid w:val="00217C33"/>
    <w:rsid w:val="00221CD8"/>
    <w:rsid w:val="00224D2F"/>
    <w:rsid w:val="00245A30"/>
    <w:rsid w:val="00250E3C"/>
    <w:rsid w:val="002538BF"/>
    <w:rsid w:val="0025417B"/>
    <w:rsid w:val="0025486E"/>
    <w:rsid w:val="0025686A"/>
    <w:rsid w:val="00260B57"/>
    <w:rsid w:val="00261E37"/>
    <w:rsid w:val="00263304"/>
    <w:rsid w:val="00263689"/>
    <w:rsid w:val="00266B5F"/>
    <w:rsid w:val="00267A59"/>
    <w:rsid w:val="00276A0F"/>
    <w:rsid w:val="00294B72"/>
    <w:rsid w:val="002A6F88"/>
    <w:rsid w:val="002B2E5A"/>
    <w:rsid w:val="002B3692"/>
    <w:rsid w:val="002C1D29"/>
    <w:rsid w:val="002C3E0F"/>
    <w:rsid w:val="002C7E4E"/>
    <w:rsid w:val="002D16A6"/>
    <w:rsid w:val="002E3D51"/>
    <w:rsid w:val="002E441D"/>
    <w:rsid w:val="002E78F1"/>
    <w:rsid w:val="002F086E"/>
    <w:rsid w:val="002F3385"/>
    <w:rsid w:val="002F5598"/>
    <w:rsid w:val="00301C82"/>
    <w:rsid w:val="00302AFD"/>
    <w:rsid w:val="003067BB"/>
    <w:rsid w:val="00306B03"/>
    <w:rsid w:val="00315102"/>
    <w:rsid w:val="00317612"/>
    <w:rsid w:val="003251BC"/>
    <w:rsid w:val="00325E5A"/>
    <w:rsid w:val="00326A3F"/>
    <w:rsid w:val="003275C1"/>
    <w:rsid w:val="00330CBA"/>
    <w:rsid w:val="00336DFB"/>
    <w:rsid w:val="003370BD"/>
    <w:rsid w:val="00343CA7"/>
    <w:rsid w:val="0034510D"/>
    <w:rsid w:val="00345586"/>
    <w:rsid w:val="003461BF"/>
    <w:rsid w:val="00351A9A"/>
    <w:rsid w:val="0035538F"/>
    <w:rsid w:val="0036077F"/>
    <w:rsid w:val="00366261"/>
    <w:rsid w:val="00367959"/>
    <w:rsid w:val="003716E1"/>
    <w:rsid w:val="003735A1"/>
    <w:rsid w:val="00376B5D"/>
    <w:rsid w:val="00381917"/>
    <w:rsid w:val="00384F0D"/>
    <w:rsid w:val="00384FAE"/>
    <w:rsid w:val="003928BA"/>
    <w:rsid w:val="00392FA3"/>
    <w:rsid w:val="0039415B"/>
    <w:rsid w:val="00394559"/>
    <w:rsid w:val="00395336"/>
    <w:rsid w:val="003A0002"/>
    <w:rsid w:val="003A58F1"/>
    <w:rsid w:val="003A7979"/>
    <w:rsid w:val="003B275F"/>
    <w:rsid w:val="003B2932"/>
    <w:rsid w:val="003B45A1"/>
    <w:rsid w:val="003B79C4"/>
    <w:rsid w:val="003C4843"/>
    <w:rsid w:val="003C7F6C"/>
    <w:rsid w:val="003D01F8"/>
    <w:rsid w:val="003D055B"/>
    <w:rsid w:val="003D580D"/>
    <w:rsid w:val="003D5B37"/>
    <w:rsid w:val="003E2361"/>
    <w:rsid w:val="003E34EB"/>
    <w:rsid w:val="003F1461"/>
    <w:rsid w:val="003F6C2E"/>
    <w:rsid w:val="003F7FDD"/>
    <w:rsid w:val="00400222"/>
    <w:rsid w:val="00400AA9"/>
    <w:rsid w:val="004010B7"/>
    <w:rsid w:val="00403628"/>
    <w:rsid w:val="00404A83"/>
    <w:rsid w:val="004127A5"/>
    <w:rsid w:val="00414411"/>
    <w:rsid w:val="00415BA1"/>
    <w:rsid w:val="004246A8"/>
    <w:rsid w:val="00426AB0"/>
    <w:rsid w:val="004272F7"/>
    <w:rsid w:val="00432422"/>
    <w:rsid w:val="00434C93"/>
    <w:rsid w:val="00434DF2"/>
    <w:rsid w:val="004356AF"/>
    <w:rsid w:val="004369F9"/>
    <w:rsid w:val="00437485"/>
    <w:rsid w:val="0044000B"/>
    <w:rsid w:val="004424BB"/>
    <w:rsid w:val="004458AA"/>
    <w:rsid w:val="00445F90"/>
    <w:rsid w:val="004471D0"/>
    <w:rsid w:val="0044729D"/>
    <w:rsid w:val="00461169"/>
    <w:rsid w:val="00461F6D"/>
    <w:rsid w:val="004624A6"/>
    <w:rsid w:val="00462D63"/>
    <w:rsid w:val="00467606"/>
    <w:rsid w:val="004677A2"/>
    <w:rsid w:val="00467D1C"/>
    <w:rsid w:val="00476571"/>
    <w:rsid w:val="0047665F"/>
    <w:rsid w:val="00477B5F"/>
    <w:rsid w:val="00480487"/>
    <w:rsid w:val="00480A33"/>
    <w:rsid w:val="00482DEE"/>
    <w:rsid w:val="00487F70"/>
    <w:rsid w:val="00494A8E"/>
    <w:rsid w:val="004A76AA"/>
    <w:rsid w:val="004A7F05"/>
    <w:rsid w:val="004B3F3C"/>
    <w:rsid w:val="004C0818"/>
    <w:rsid w:val="004C383A"/>
    <w:rsid w:val="004C4023"/>
    <w:rsid w:val="004C56F6"/>
    <w:rsid w:val="004C7183"/>
    <w:rsid w:val="004D010C"/>
    <w:rsid w:val="004D0F14"/>
    <w:rsid w:val="004D23DC"/>
    <w:rsid w:val="004D46C2"/>
    <w:rsid w:val="004D4B7C"/>
    <w:rsid w:val="004D635D"/>
    <w:rsid w:val="004E08BF"/>
    <w:rsid w:val="004E561D"/>
    <w:rsid w:val="004E5E8F"/>
    <w:rsid w:val="004E6777"/>
    <w:rsid w:val="004F13AB"/>
    <w:rsid w:val="004F33FC"/>
    <w:rsid w:val="00510B76"/>
    <w:rsid w:val="00511989"/>
    <w:rsid w:val="00511B56"/>
    <w:rsid w:val="00512293"/>
    <w:rsid w:val="00512648"/>
    <w:rsid w:val="0052602C"/>
    <w:rsid w:val="00531203"/>
    <w:rsid w:val="00536E6E"/>
    <w:rsid w:val="00541536"/>
    <w:rsid w:val="00544FED"/>
    <w:rsid w:val="005464CD"/>
    <w:rsid w:val="00556DA8"/>
    <w:rsid w:val="0056389C"/>
    <w:rsid w:val="005657AD"/>
    <w:rsid w:val="0057566D"/>
    <w:rsid w:val="00576714"/>
    <w:rsid w:val="005820E5"/>
    <w:rsid w:val="005824DD"/>
    <w:rsid w:val="00582F7D"/>
    <w:rsid w:val="005A1E40"/>
    <w:rsid w:val="005A25BC"/>
    <w:rsid w:val="005B7159"/>
    <w:rsid w:val="005C4CD7"/>
    <w:rsid w:val="005C6BCD"/>
    <w:rsid w:val="005D0BF6"/>
    <w:rsid w:val="005D23F6"/>
    <w:rsid w:val="005D4A71"/>
    <w:rsid w:val="005D4B51"/>
    <w:rsid w:val="005E60CF"/>
    <w:rsid w:val="005E6CA9"/>
    <w:rsid w:val="005E7F00"/>
    <w:rsid w:val="005F4C40"/>
    <w:rsid w:val="005F7C94"/>
    <w:rsid w:val="00606AF7"/>
    <w:rsid w:val="00606F7E"/>
    <w:rsid w:val="0061050E"/>
    <w:rsid w:val="00614C89"/>
    <w:rsid w:val="006202CE"/>
    <w:rsid w:val="006254BC"/>
    <w:rsid w:val="00633AED"/>
    <w:rsid w:val="00637087"/>
    <w:rsid w:val="00637A6D"/>
    <w:rsid w:val="00637BA3"/>
    <w:rsid w:val="00641489"/>
    <w:rsid w:val="00642591"/>
    <w:rsid w:val="006461C6"/>
    <w:rsid w:val="0065183B"/>
    <w:rsid w:val="00653426"/>
    <w:rsid w:val="00654AAD"/>
    <w:rsid w:val="006554BB"/>
    <w:rsid w:val="00661347"/>
    <w:rsid w:val="00667188"/>
    <w:rsid w:val="006751F2"/>
    <w:rsid w:val="0068060B"/>
    <w:rsid w:val="006908BE"/>
    <w:rsid w:val="006948C5"/>
    <w:rsid w:val="00694D99"/>
    <w:rsid w:val="0069706D"/>
    <w:rsid w:val="006A2E13"/>
    <w:rsid w:val="006A4FCE"/>
    <w:rsid w:val="006A51C4"/>
    <w:rsid w:val="006B0C53"/>
    <w:rsid w:val="006B248D"/>
    <w:rsid w:val="006B31DF"/>
    <w:rsid w:val="006B67FF"/>
    <w:rsid w:val="006B690F"/>
    <w:rsid w:val="006C42F9"/>
    <w:rsid w:val="006C55C6"/>
    <w:rsid w:val="006C59CB"/>
    <w:rsid w:val="006C6C94"/>
    <w:rsid w:val="006C7136"/>
    <w:rsid w:val="006C7BA0"/>
    <w:rsid w:val="006D11F0"/>
    <w:rsid w:val="006D6A3D"/>
    <w:rsid w:val="006E0957"/>
    <w:rsid w:val="006E1762"/>
    <w:rsid w:val="007030EE"/>
    <w:rsid w:val="00705473"/>
    <w:rsid w:val="007101C9"/>
    <w:rsid w:val="00711159"/>
    <w:rsid w:val="00715EB4"/>
    <w:rsid w:val="0071637E"/>
    <w:rsid w:val="007324F5"/>
    <w:rsid w:val="007328AD"/>
    <w:rsid w:val="00736BF8"/>
    <w:rsid w:val="00741602"/>
    <w:rsid w:val="00745017"/>
    <w:rsid w:val="007454DE"/>
    <w:rsid w:val="0074556B"/>
    <w:rsid w:val="007634A9"/>
    <w:rsid w:val="00764601"/>
    <w:rsid w:val="00766204"/>
    <w:rsid w:val="007719B8"/>
    <w:rsid w:val="007776A7"/>
    <w:rsid w:val="00781A95"/>
    <w:rsid w:val="00781B5E"/>
    <w:rsid w:val="00786925"/>
    <w:rsid w:val="0079008F"/>
    <w:rsid w:val="00792066"/>
    <w:rsid w:val="0079360C"/>
    <w:rsid w:val="007A5C5B"/>
    <w:rsid w:val="007B605B"/>
    <w:rsid w:val="007B71A5"/>
    <w:rsid w:val="007C180B"/>
    <w:rsid w:val="007D635B"/>
    <w:rsid w:val="007D6AF9"/>
    <w:rsid w:val="007E0EE9"/>
    <w:rsid w:val="007E1FB5"/>
    <w:rsid w:val="007E3411"/>
    <w:rsid w:val="007E4DFF"/>
    <w:rsid w:val="007F0DCD"/>
    <w:rsid w:val="007F18D7"/>
    <w:rsid w:val="007F2597"/>
    <w:rsid w:val="007F386A"/>
    <w:rsid w:val="007F5A97"/>
    <w:rsid w:val="007F5FBC"/>
    <w:rsid w:val="00803E6F"/>
    <w:rsid w:val="008074C3"/>
    <w:rsid w:val="008123EA"/>
    <w:rsid w:val="008221BC"/>
    <w:rsid w:val="00822BE9"/>
    <w:rsid w:val="008246A5"/>
    <w:rsid w:val="008256A5"/>
    <w:rsid w:val="00826B55"/>
    <w:rsid w:val="00827EAB"/>
    <w:rsid w:val="00832429"/>
    <w:rsid w:val="00837F6C"/>
    <w:rsid w:val="00840226"/>
    <w:rsid w:val="0084795A"/>
    <w:rsid w:val="00853731"/>
    <w:rsid w:val="00856C75"/>
    <w:rsid w:val="008618AE"/>
    <w:rsid w:val="008708D1"/>
    <w:rsid w:val="00870BC4"/>
    <w:rsid w:val="008742FC"/>
    <w:rsid w:val="0087695F"/>
    <w:rsid w:val="00886297"/>
    <w:rsid w:val="008A1996"/>
    <w:rsid w:val="008A3732"/>
    <w:rsid w:val="008A3F9E"/>
    <w:rsid w:val="008A49CA"/>
    <w:rsid w:val="008B2D3A"/>
    <w:rsid w:val="008B7A64"/>
    <w:rsid w:val="008C02B8"/>
    <w:rsid w:val="008C514C"/>
    <w:rsid w:val="008C7722"/>
    <w:rsid w:val="008D617C"/>
    <w:rsid w:val="008D668E"/>
    <w:rsid w:val="008E2361"/>
    <w:rsid w:val="008F0CBD"/>
    <w:rsid w:val="008F12E3"/>
    <w:rsid w:val="00903659"/>
    <w:rsid w:val="0090638B"/>
    <w:rsid w:val="00910D61"/>
    <w:rsid w:val="00911260"/>
    <w:rsid w:val="0091672E"/>
    <w:rsid w:val="0091751F"/>
    <w:rsid w:val="00930581"/>
    <w:rsid w:val="00935848"/>
    <w:rsid w:val="00935F19"/>
    <w:rsid w:val="00937615"/>
    <w:rsid w:val="00954CE3"/>
    <w:rsid w:val="00956285"/>
    <w:rsid w:val="009571D0"/>
    <w:rsid w:val="00962306"/>
    <w:rsid w:val="00962DF7"/>
    <w:rsid w:val="009642B9"/>
    <w:rsid w:val="00970EF2"/>
    <w:rsid w:val="009737BA"/>
    <w:rsid w:val="00975870"/>
    <w:rsid w:val="00976474"/>
    <w:rsid w:val="00977A09"/>
    <w:rsid w:val="009835E0"/>
    <w:rsid w:val="00987D14"/>
    <w:rsid w:val="00991628"/>
    <w:rsid w:val="00995882"/>
    <w:rsid w:val="009A0039"/>
    <w:rsid w:val="009A44E0"/>
    <w:rsid w:val="009A52F7"/>
    <w:rsid w:val="009A630B"/>
    <w:rsid w:val="009A64A9"/>
    <w:rsid w:val="009B0D11"/>
    <w:rsid w:val="009B1A56"/>
    <w:rsid w:val="009C23BF"/>
    <w:rsid w:val="009C2E33"/>
    <w:rsid w:val="009C7C0B"/>
    <w:rsid w:val="009D745B"/>
    <w:rsid w:val="009E1ACB"/>
    <w:rsid w:val="009E20BE"/>
    <w:rsid w:val="00A00D85"/>
    <w:rsid w:val="00A11D63"/>
    <w:rsid w:val="00A202F2"/>
    <w:rsid w:val="00A228D9"/>
    <w:rsid w:val="00A3024E"/>
    <w:rsid w:val="00A31032"/>
    <w:rsid w:val="00A31BB8"/>
    <w:rsid w:val="00A32D75"/>
    <w:rsid w:val="00A331C9"/>
    <w:rsid w:val="00A33B61"/>
    <w:rsid w:val="00A409A5"/>
    <w:rsid w:val="00A435D9"/>
    <w:rsid w:val="00A52A6B"/>
    <w:rsid w:val="00A53242"/>
    <w:rsid w:val="00A564A0"/>
    <w:rsid w:val="00A56D85"/>
    <w:rsid w:val="00A67074"/>
    <w:rsid w:val="00A708E7"/>
    <w:rsid w:val="00A7146A"/>
    <w:rsid w:val="00A75462"/>
    <w:rsid w:val="00A76E79"/>
    <w:rsid w:val="00A80B17"/>
    <w:rsid w:val="00A8287A"/>
    <w:rsid w:val="00A85A45"/>
    <w:rsid w:val="00A86653"/>
    <w:rsid w:val="00A90347"/>
    <w:rsid w:val="00A941AD"/>
    <w:rsid w:val="00AA1D71"/>
    <w:rsid w:val="00AA3868"/>
    <w:rsid w:val="00AA3B7D"/>
    <w:rsid w:val="00AA7A08"/>
    <w:rsid w:val="00AB145B"/>
    <w:rsid w:val="00AB228B"/>
    <w:rsid w:val="00AB65BC"/>
    <w:rsid w:val="00AC16B3"/>
    <w:rsid w:val="00AD51BA"/>
    <w:rsid w:val="00AD75C7"/>
    <w:rsid w:val="00AE06C0"/>
    <w:rsid w:val="00AE2DAA"/>
    <w:rsid w:val="00AE380F"/>
    <w:rsid w:val="00AE49C1"/>
    <w:rsid w:val="00AE7DCC"/>
    <w:rsid w:val="00AF7017"/>
    <w:rsid w:val="00B01E6E"/>
    <w:rsid w:val="00B02276"/>
    <w:rsid w:val="00B065D1"/>
    <w:rsid w:val="00B071D1"/>
    <w:rsid w:val="00B13895"/>
    <w:rsid w:val="00B171B4"/>
    <w:rsid w:val="00B2497A"/>
    <w:rsid w:val="00B2514A"/>
    <w:rsid w:val="00B26586"/>
    <w:rsid w:val="00B34C05"/>
    <w:rsid w:val="00B40CED"/>
    <w:rsid w:val="00B41701"/>
    <w:rsid w:val="00B43970"/>
    <w:rsid w:val="00B5108E"/>
    <w:rsid w:val="00B5472C"/>
    <w:rsid w:val="00B61CAF"/>
    <w:rsid w:val="00B66AA6"/>
    <w:rsid w:val="00B70E47"/>
    <w:rsid w:val="00B7191E"/>
    <w:rsid w:val="00B7383B"/>
    <w:rsid w:val="00B751E1"/>
    <w:rsid w:val="00B75593"/>
    <w:rsid w:val="00B767D9"/>
    <w:rsid w:val="00B803FA"/>
    <w:rsid w:val="00B8482E"/>
    <w:rsid w:val="00B86E78"/>
    <w:rsid w:val="00B87C89"/>
    <w:rsid w:val="00B90A59"/>
    <w:rsid w:val="00B92907"/>
    <w:rsid w:val="00B93C5A"/>
    <w:rsid w:val="00B94558"/>
    <w:rsid w:val="00B945A5"/>
    <w:rsid w:val="00B946EE"/>
    <w:rsid w:val="00B978AD"/>
    <w:rsid w:val="00BA107A"/>
    <w:rsid w:val="00BA2F8C"/>
    <w:rsid w:val="00BC516F"/>
    <w:rsid w:val="00BC6204"/>
    <w:rsid w:val="00BC6D34"/>
    <w:rsid w:val="00BD1338"/>
    <w:rsid w:val="00BD39E4"/>
    <w:rsid w:val="00BD4DE4"/>
    <w:rsid w:val="00BE33C0"/>
    <w:rsid w:val="00BE33E1"/>
    <w:rsid w:val="00BE3FB3"/>
    <w:rsid w:val="00BF1713"/>
    <w:rsid w:val="00BF4CBC"/>
    <w:rsid w:val="00C052E2"/>
    <w:rsid w:val="00C116AE"/>
    <w:rsid w:val="00C170C9"/>
    <w:rsid w:val="00C17448"/>
    <w:rsid w:val="00C2176A"/>
    <w:rsid w:val="00C22AEE"/>
    <w:rsid w:val="00C278D9"/>
    <w:rsid w:val="00C3456D"/>
    <w:rsid w:val="00C348D3"/>
    <w:rsid w:val="00C43B58"/>
    <w:rsid w:val="00C546EC"/>
    <w:rsid w:val="00C63238"/>
    <w:rsid w:val="00C73E0E"/>
    <w:rsid w:val="00C77CF9"/>
    <w:rsid w:val="00C8057B"/>
    <w:rsid w:val="00C82FAB"/>
    <w:rsid w:val="00C83EFD"/>
    <w:rsid w:val="00C94741"/>
    <w:rsid w:val="00C94D5A"/>
    <w:rsid w:val="00C965C0"/>
    <w:rsid w:val="00CA71FC"/>
    <w:rsid w:val="00CB100C"/>
    <w:rsid w:val="00CB3AAC"/>
    <w:rsid w:val="00CB55C6"/>
    <w:rsid w:val="00CB5B77"/>
    <w:rsid w:val="00CB7681"/>
    <w:rsid w:val="00CC310F"/>
    <w:rsid w:val="00CC577F"/>
    <w:rsid w:val="00CC6523"/>
    <w:rsid w:val="00CC6E5F"/>
    <w:rsid w:val="00CD022E"/>
    <w:rsid w:val="00CD37AF"/>
    <w:rsid w:val="00CE2C4D"/>
    <w:rsid w:val="00CE7014"/>
    <w:rsid w:val="00CE7555"/>
    <w:rsid w:val="00CF308E"/>
    <w:rsid w:val="00CF72F1"/>
    <w:rsid w:val="00CF75EC"/>
    <w:rsid w:val="00D1033F"/>
    <w:rsid w:val="00D14C1A"/>
    <w:rsid w:val="00D164AE"/>
    <w:rsid w:val="00D22D84"/>
    <w:rsid w:val="00D22FFE"/>
    <w:rsid w:val="00D2305E"/>
    <w:rsid w:val="00D23FD7"/>
    <w:rsid w:val="00D24364"/>
    <w:rsid w:val="00D269A1"/>
    <w:rsid w:val="00D31952"/>
    <w:rsid w:val="00D43568"/>
    <w:rsid w:val="00D452C2"/>
    <w:rsid w:val="00D47698"/>
    <w:rsid w:val="00D47B50"/>
    <w:rsid w:val="00D50754"/>
    <w:rsid w:val="00D556A7"/>
    <w:rsid w:val="00D572E9"/>
    <w:rsid w:val="00D57478"/>
    <w:rsid w:val="00D605BA"/>
    <w:rsid w:val="00D60A67"/>
    <w:rsid w:val="00D744FF"/>
    <w:rsid w:val="00D75381"/>
    <w:rsid w:val="00D80BD8"/>
    <w:rsid w:val="00D841B7"/>
    <w:rsid w:val="00D87D26"/>
    <w:rsid w:val="00D90994"/>
    <w:rsid w:val="00D912CD"/>
    <w:rsid w:val="00D917C3"/>
    <w:rsid w:val="00D92C1D"/>
    <w:rsid w:val="00D94853"/>
    <w:rsid w:val="00DA7E82"/>
    <w:rsid w:val="00DA7EB9"/>
    <w:rsid w:val="00DB2A79"/>
    <w:rsid w:val="00DB6F32"/>
    <w:rsid w:val="00DC5368"/>
    <w:rsid w:val="00DD20A9"/>
    <w:rsid w:val="00DD35D9"/>
    <w:rsid w:val="00DD52EC"/>
    <w:rsid w:val="00DE0542"/>
    <w:rsid w:val="00DE663A"/>
    <w:rsid w:val="00DF0228"/>
    <w:rsid w:val="00DF1053"/>
    <w:rsid w:val="00DF2ADB"/>
    <w:rsid w:val="00E0390C"/>
    <w:rsid w:val="00E1289D"/>
    <w:rsid w:val="00E146CE"/>
    <w:rsid w:val="00E23D4A"/>
    <w:rsid w:val="00E4615B"/>
    <w:rsid w:val="00E469AE"/>
    <w:rsid w:val="00E50001"/>
    <w:rsid w:val="00E51E4A"/>
    <w:rsid w:val="00E51F7D"/>
    <w:rsid w:val="00E54C50"/>
    <w:rsid w:val="00E60FBF"/>
    <w:rsid w:val="00E63B08"/>
    <w:rsid w:val="00E6514A"/>
    <w:rsid w:val="00E654A0"/>
    <w:rsid w:val="00E7286B"/>
    <w:rsid w:val="00E72D50"/>
    <w:rsid w:val="00E826B3"/>
    <w:rsid w:val="00E851A0"/>
    <w:rsid w:val="00E85CF6"/>
    <w:rsid w:val="00E90ABD"/>
    <w:rsid w:val="00E92765"/>
    <w:rsid w:val="00E92F29"/>
    <w:rsid w:val="00E93035"/>
    <w:rsid w:val="00EA314A"/>
    <w:rsid w:val="00EA5781"/>
    <w:rsid w:val="00EB6E5A"/>
    <w:rsid w:val="00EC4085"/>
    <w:rsid w:val="00EC5300"/>
    <w:rsid w:val="00ED191F"/>
    <w:rsid w:val="00ED6723"/>
    <w:rsid w:val="00ED743A"/>
    <w:rsid w:val="00EE1BF4"/>
    <w:rsid w:val="00EE344A"/>
    <w:rsid w:val="00EE34DE"/>
    <w:rsid w:val="00EE6F7F"/>
    <w:rsid w:val="00EF5417"/>
    <w:rsid w:val="00F01B34"/>
    <w:rsid w:val="00F06E02"/>
    <w:rsid w:val="00F13FFC"/>
    <w:rsid w:val="00F15C54"/>
    <w:rsid w:val="00F1713C"/>
    <w:rsid w:val="00F177EE"/>
    <w:rsid w:val="00F21B0E"/>
    <w:rsid w:val="00F27FCA"/>
    <w:rsid w:val="00F33A12"/>
    <w:rsid w:val="00F34690"/>
    <w:rsid w:val="00F42B2F"/>
    <w:rsid w:val="00F47565"/>
    <w:rsid w:val="00F56178"/>
    <w:rsid w:val="00F60470"/>
    <w:rsid w:val="00F61BAA"/>
    <w:rsid w:val="00F643D2"/>
    <w:rsid w:val="00F7072F"/>
    <w:rsid w:val="00F712B0"/>
    <w:rsid w:val="00F71A01"/>
    <w:rsid w:val="00F7345B"/>
    <w:rsid w:val="00F738E0"/>
    <w:rsid w:val="00F803EA"/>
    <w:rsid w:val="00F828DB"/>
    <w:rsid w:val="00F83725"/>
    <w:rsid w:val="00F83DEC"/>
    <w:rsid w:val="00F9087D"/>
    <w:rsid w:val="00F9371F"/>
    <w:rsid w:val="00F95196"/>
    <w:rsid w:val="00F956BC"/>
    <w:rsid w:val="00F95730"/>
    <w:rsid w:val="00FA776F"/>
    <w:rsid w:val="00FD0B16"/>
    <w:rsid w:val="00FD69A9"/>
    <w:rsid w:val="00FD6CD8"/>
    <w:rsid w:val="00FD7563"/>
    <w:rsid w:val="00FE00FF"/>
    <w:rsid w:val="00FE5283"/>
    <w:rsid w:val="00FE566E"/>
    <w:rsid w:val="00FE6450"/>
    <w:rsid w:val="00FF4EB5"/>
    <w:rsid w:val="00FF73BC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BB935"/>
  <w15:chartTrackingRefBased/>
  <w15:docId w15:val="{00BDAF4E-A42E-D144-8525-B8D75F7A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B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16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6AE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116AE"/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11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16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D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3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2D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BF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328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6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D9"/>
  </w:style>
  <w:style w:type="character" w:styleId="PageNumber">
    <w:name w:val="page number"/>
    <w:basedOn w:val="DefaultParagraphFont"/>
    <w:uiPriority w:val="99"/>
    <w:semiHidden/>
    <w:unhideWhenUsed/>
    <w:rsid w:val="00B7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3047">
          <w:marLeft w:val="0"/>
          <w:marRight w:val="15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4290">
          <w:marLeft w:val="0"/>
          <w:marRight w:val="15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162">
          <w:marLeft w:val="0"/>
          <w:marRight w:val="15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438">
          <w:marLeft w:val="0"/>
          <w:marRight w:val="15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452">
          <w:marLeft w:val="0"/>
          <w:marRight w:val="15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parisreview.org/blog/2020/07/28/the-landscape-that-made-me/" TargetMode="External"/><Relationship Id="rId18" Type="http://schemas.openxmlformats.org/officeDocument/2006/relationships/hyperlink" Target="https://brooklynrail.org/2020/11/books/GREG-MANIA-with-Melissa-Faliveno" TargetMode="External"/><Relationship Id="rId26" Type="http://schemas.openxmlformats.org/officeDocument/2006/relationships/hyperlink" Target="https://believermag.com/logger/an-interview-with-melissa-faliveno/" TargetMode="External"/><Relationship Id="rId39" Type="http://schemas.openxmlformats.org/officeDocument/2006/relationships/hyperlink" Target="https://onwisconsin.uwalumni.com/diversions/the-boundaries-of-personhood/" TargetMode="External"/><Relationship Id="rId21" Type="http://schemas.openxmlformats.org/officeDocument/2006/relationships/hyperlink" Target="https://www.npr.org/2020/08/06/898949880/tomboyland-stresses-the-importance-of-roots-and-knowing-when-to-grow-up-and-away" TargetMode="External"/><Relationship Id="rId34" Type="http://schemas.openxmlformats.org/officeDocument/2006/relationships/hyperlink" Target="https://www.vogue.com/article/best-new-books-august-2020" TargetMode="External"/><Relationship Id="rId42" Type="http://schemas.openxmlformats.org/officeDocument/2006/relationships/hyperlink" Target="https://www.pghcitypaper.com/pittsburgh/11-book-releases-to-look-out-for-this-august/Content?oid=17760272" TargetMode="External"/><Relationship Id="rId47" Type="http://schemas.openxmlformats.org/officeDocument/2006/relationships/hyperlink" Target="https://www.booklistonline.com/Tomboyland/pid=9734105?AspxAutoDetectCookieSupport=1" TargetMode="External"/><Relationship Id="rId50" Type="http://schemas.openxmlformats.org/officeDocument/2006/relationships/hyperlink" Target="https://www.kirkusreviews.com/podcast/2020-08-04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melissafaliven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tokensjournal.com/non-fiction/excerpt-from-tomboyland/" TargetMode="External"/><Relationship Id="rId29" Type="http://schemas.openxmlformats.org/officeDocument/2006/relationships/hyperlink" Target="https://electricliterature.com/the-bad-things-we-have-to-do-to-be-good-girls/" TargetMode="External"/><Relationship Id="rId11" Type="http://schemas.openxmlformats.org/officeDocument/2006/relationships/hyperlink" Target="https://www.autostraddle.com/in-our-own-time-queer-temporality-pride-and-diana-goetschs-this-body-i-wore/" TargetMode="External"/><Relationship Id="rId24" Type="http://schemas.openxmlformats.org/officeDocument/2006/relationships/hyperlink" Target="https://www.wpr.org/tomboyland-love-letter-midwestern-strength-complexities" TargetMode="External"/><Relationship Id="rId32" Type="http://schemas.openxmlformats.org/officeDocument/2006/relationships/hyperlink" Target="https://therumpus.net/2020/11/the-rumpus-interview-with-melissa-faliveno/" TargetMode="External"/><Relationship Id="rId37" Type="http://schemas.openxmlformats.org/officeDocument/2006/relationships/hyperlink" Target="https://theadroitjournal.org/2020/08/16/liminal-spaces-of-identity-a-conversation-with-melissa-faliveno/" TargetMode="External"/><Relationship Id="rId40" Type="http://schemas.openxmlformats.org/officeDocument/2006/relationships/hyperlink" Target="https://www.publishersweekly.com/978-1-5420-1419-9" TargetMode="External"/><Relationship Id="rId45" Type="http://schemas.openxmlformats.org/officeDocument/2006/relationships/hyperlink" Target="https://shepherdexpress.com/lgbtq/my-lgbtq-pov/a-late-summer-s-reading-list/" TargetMode="External"/><Relationship Id="rId53" Type="http://schemas.openxmlformats.org/officeDocument/2006/relationships/hyperlink" Target="https://newbooksnetwork.com/melissa-faliveno-tomboyland-essays-topple-books-and-little-a-2020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19" Type="http://schemas.openxmlformats.org/officeDocument/2006/relationships/hyperlink" Target="https://themillions.com/2019/11/freedom-in-telling-the-truth-the-millions-interviews-adrienne-brodeur.html" TargetMode="External"/><Relationship Id="rId31" Type="http://schemas.openxmlformats.org/officeDocument/2006/relationships/hyperlink" Target="https://madison.com/ct/entertainment/arts-and-theatre/essayist-melissa-faliveno-explores-the-murkiness-of-the-midwest-in-tomboyland/article_dc6c22ea-96b1-5c83-9f77-0483b1f7b97d.html" TargetMode="External"/><Relationship Id="rId44" Type="http://schemas.openxmlformats.org/officeDocument/2006/relationships/hyperlink" Target="https://www.jsonline.com/story/entertainment/books/2020/09/10/33-books-read-fall-2020-including-ferrante-akhtar-wilkerson/5684402002/" TargetMode="External"/><Relationship Id="rId52" Type="http://schemas.openxmlformats.org/officeDocument/2006/relationships/hyperlink" Target="https://debutiful.net/2020/08/04/tomboyland-melissa-faliveno-podcas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lithub.com/to-live-alone-in-the-woods-and-write/" TargetMode="External"/><Relationship Id="rId22" Type="http://schemas.openxmlformats.org/officeDocument/2006/relationships/hyperlink" Target="https://www.washingtonpost.com/entertainment/books/melissa-falivenos-tomboyland-essays-offer-funny-moving-explorations-of-self-and-society/2020/08/10/569e58e6-db22-11ea-b205-ff838e15a9a6_story.html" TargetMode="External"/><Relationship Id="rId27" Type="http://schemas.openxmlformats.org/officeDocument/2006/relationships/hyperlink" Target="https://www.bitchmedia.org/article/tomboyland-melissa-faliveno-discusses-gender-sexuality-and-class" TargetMode="External"/><Relationship Id="rId30" Type="http://schemas.openxmlformats.org/officeDocument/2006/relationships/hyperlink" Target="https://blog.pshares.org/this-land-made-you/" TargetMode="External"/><Relationship Id="rId35" Type="http://schemas.openxmlformats.org/officeDocument/2006/relationships/hyperlink" Target="https://www.avclub.com/5-new-books-to-read-in-august-1844521404" TargetMode="External"/><Relationship Id="rId43" Type="http://schemas.openxmlformats.org/officeDocument/2006/relationships/hyperlink" Target="http://www.largeheartedboy.com/blog/archive/2020/08/melissa_faliven.html" TargetMode="External"/><Relationship Id="rId48" Type="http://schemas.openxmlformats.org/officeDocument/2006/relationships/hyperlink" Target="https://www.harvardreview.org/book-review/tomboyland/" TargetMode="Externa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brendanomeara.com/faliveno21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squire.com/entertainment/books/a32878718/why-our-gender-identity-language-isnt-enough/" TargetMode="External"/><Relationship Id="rId17" Type="http://schemas.openxmlformats.org/officeDocument/2006/relationships/hyperlink" Target="https://msmagazine.com/2020/07/11/the-ms-qa-what-does-it-mean-to-be-a-tomboy/" TargetMode="External"/><Relationship Id="rId25" Type="http://schemas.openxmlformats.org/officeDocument/2006/relationships/hyperlink" Target="https://lareviewofbooks.org/av/talking-tomboys-melissa-faliveno" TargetMode="External"/><Relationship Id="rId33" Type="http://schemas.openxmlformats.org/officeDocument/2006/relationships/hyperlink" Target="https://www.oprahdaily.com/entertainment/books/g29076416/best-lgbtq-books-2020/" TargetMode="External"/><Relationship Id="rId38" Type="http://schemas.openxmlformats.org/officeDocument/2006/relationships/hyperlink" Target="https://greenpointers.com/2020/08/11/qa-with-greenpoint-author-melissa-faliveno/" TargetMode="External"/><Relationship Id="rId46" Type="http://schemas.openxmlformats.org/officeDocument/2006/relationships/hyperlink" Target="https://www.kirkusreviews.com/book-reviews/melissa-faliveno/tomboyland/" TargetMode="External"/><Relationship Id="rId20" Type="http://schemas.openxmlformats.org/officeDocument/2006/relationships/hyperlink" Target="https://www.bitchmedia.org/article/jeannie-vanasco-interview" TargetMode="External"/><Relationship Id="rId41" Type="http://schemas.openxmlformats.org/officeDocument/2006/relationships/hyperlink" Target="https://www.libraryjournal.com/?reviewDetail=tomboyland" TargetMode="External"/><Relationship Id="rId54" Type="http://schemas.openxmlformats.org/officeDocument/2006/relationships/hyperlink" Target="https://www.melissafaliveno.com/ev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hemillions.com/2020/08/tomboyland-featured-nonfiction-from-melissa-faliveno.html" TargetMode="External"/><Relationship Id="rId23" Type="http://schemas.openxmlformats.org/officeDocument/2006/relationships/hyperlink" Target="https://www.marketplace.org/2020/08/18/whats-it-like-publishing-your-first-book-in-a-pandemic/" TargetMode="External"/><Relationship Id="rId28" Type="http://schemas.openxmlformats.org/officeDocument/2006/relationships/hyperlink" Target="https://www.them.us/story/read-me-tomboyland-melissa-faliveno" TargetMode="External"/><Relationship Id="rId36" Type="http://schemas.openxmlformats.org/officeDocument/2006/relationships/hyperlink" Target="http://notokensjournal.com/interviews/storms-reckonings-an-interview-with-melissa-faliveno-author-of-tomboyland/" TargetMode="External"/><Relationship Id="rId49" Type="http://schemas.openxmlformats.org/officeDocument/2006/relationships/hyperlink" Target="https://www.goodriverreview.com/post/trying-to-solve-the-puzzle-of-it-review-of-melissa-faliveno-s-tomboy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mlfaliveno@gmail.com</dc:creator>
  <cp:keywords/>
  <dc:description/>
  <cp:lastModifiedBy>Hannah Montgomery</cp:lastModifiedBy>
  <cp:revision>4</cp:revision>
  <cp:lastPrinted>2022-10-24T17:23:00Z</cp:lastPrinted>
  <dcterms:created xsi:type="dcterms:W3CDTF">2023-08-09T18:32:00Z</dcterms:created>
  <dcterms:modified xsi:type="dcterms:W3CDTF">2023-08-09T20:47:00Z</dcterms:modified>
</cp:coreProperties>
</file>