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C64B" w14:textId="48AFE042" w:rsidR="00273FB8" w:rsidRPr="00005FDF" w:rsidRDefault="00644681" w:rsidP="00974591">
      <w:pPr>
        <w:tabs>
          <w:tab w:val="left" w:pos="0"/>
        </w:tabs>
        <w:spacing w:before="20"/>
        <w:ind w:left="1440" w:right="-523" w:hanging="1440"/>
        <w:rPr>
          <w:rFonts w:asciiTheme="minorHAnsi" w:hAnsiTheme="minorHAnsi"/>
          <w:bCs/>
          <w:sz w:val="26"/>
          <w:szCs w:val="26"/>
        </w:rPr>
      </w:pPr>
      <w:bookmarkStart w:id="0" w:name="_GoBack"/>
      <w:bookmarkEnd w:id="0"/>
      <w:r w:rsidRPr="00005FDF">
        <w:rPr>
          <w:rFonts w:asciiTheme="minorHAnsi" w:hAnsiTheme="minorHAnsi"/>
          <w:b/>
          <w:bCs/>
          <w:sz w:val="26"/>
          <w:szCs w:val="26"/>
        </w:rPr>
        <w:t>EDUCATION</w:t>
      </w:r>
    </w:p>
    <w:p w14:paraId="788AE119" w14:textId="77777777" w:rsidR="00273FB8" w:rsidRPr="009178D5" w:rsidRDefault="00273FB8" w:rsidP="00974591">
      <w:pPr>
        <w:tabs>
          <w:tab w:val="left" w:pos="0"/>
        </w:tabs>
        <w:spacing w:before="20"/>
        <w:ind w:left="1440" w:right="-523" w:hanging="1440"/>
        <w:rPr>
          <w:bCs/>
        </w:rPr>
      </w:pPr>
      <w:r w:rsidRPr="009178D5">
        <w:rPr>
          <w:bCs/>
        </w:rPr>
        <w:tab/>
      </w:r>
    </w:p>
    <w:p w14:paraId="0BF62F9E" w14:textId="656BED70" w:rsidR="00974591" w:rsidRPr="009178D5" w:rsidRDefault="00974591" w:rsidP="00CB658B">
      <w:pPr>
        <w:tabs>
          <w:tab w:val="left" w:pos="0"/>
        </w:tabs>
        <w:spacing w:before="20"/>
        <w:ind w:left="720" w:right="-523" w:hanging="720"/>
        <w:rPr>
          <w:bCs/>
        </w:rPr>
      </w:pPr>
      <w:r w:rsidRPr="009178D5">
        <w:rPr>
          <w:bCs/>
        </w:rPr>
        <w:tab/>
      </w:r>
      <w:r w:rsidR="00841E0A" w:rsidRPr="009178D5">
        <w:rPr>
          <w:bCs/>
        </w:rPr>
        <w:t>Ph.D. candidate</w:t>
      </w:r>
      <w:r w:rsidR="00D10316" w:rsidRPr="009178D5">
        <w:rPr>
          <w:bCs/>
        </w:rPr>
        <w:t>, English</w:t>
      </w:r>
      <w:r w:rsidR="0087443D" w:rsidRPr="009178D5">
        <w:rPr>
          <w:bCs/>
        </w:rPr>
        <w:t>,</w:t>
      </w:r>
      <w:r w:rsidR="00273FB8" w:rsidRPr="009178D5">
        <w:rPr>
          <w:bCs/>
        </w:rPr>
        <w:t xml:space="preserve"> </w:t>
      </w:r>
      <w:r w:rsidR="00C102FC" w:rsidRPr="009178D5">
        <w:rPr>
          <w:bCs/>
        </w:rPr>
        <w:t>University of North Carolina at</w:t>
      </w:r>
      <w:r w:rsidR="00273FB8" w:rsidRPr="009178D5">
        <w:rPr>
          <w:bCs/>
        </w:rPr>
        <w:t xml:space="preserve"> Chapel Hill</w:t>
      </w:r>
      <w:r w:rsidR="0087443D" w:rsidRPr="009178D5">
        <w:rPr>
          <w:bCs/>
        </w:rPr>
        <w:t>, current</w:t>
      </w:r>
    </w:p>
    <w:p w14:paraId="73CC4D44" w14:textId="77777777" w:rsidR="000F0ED8" w:rsidRPr="009178D5" w:rsidRDefault="00974591" w:rsidP="00CB658B">
      <w:pPr>
        <w:tabs>
          <w:tab w:val="left" w:pos="0"/>
        </w:tabs>
        <w:spacing w:before="20"/>
        <w:ind w:left="720" w:right="-523" w:hanging="1440"/>
      </w:pPr>
      <w:r w:rsidRPr="009178D5">
        <w:tab/>
      </w:r>
      <w:r w:rsidRPr="009178D5">
        <w:tab/>
      </w:r>
    </w:p>
    <w:p w14:paraId="58745386" w14:textId="145CD94B" w:rsidR="00273FB8" w:rsidRPr="009178D5" w:rsidRDefault="000F0ED8" w:rsidP="00CB658B">
      <w:pPr>
        <w:tabs>
          <w:tab w:val="left" w:pos="0"/>
        </w:tabs>
        <w:spacing w:before="20"/>
        <w:ind w:left="720" w:right="-523" w:hanging="1440"/>
      </w:pPr>
      <w:r w:rsidRPr="009178D5">
        <w:tab/>
      </w:r>
      <w:r w:rsidRPr="009178D5">
        <w:tab/>
      </w:r>
      <w:r w:rsidR="00841E0A" w:rsidRPr="009178D5">
        <w:t>M.A., Literature</w:t>
      </w:r>
      <w:r w:rsidR="00A33D4C" w:rsidRPr="009178D5">
        <w:t xml:space="preserve">, </w:t>
      </w:r>
      <w:r w:rsidR="00C102FC" w:rsidRPr="009178D5">
        <w:t>University of Colorado at</w:t>
      </w:r>
      <w:r w:rsidR="00192903" w:rsidRPr="009178D5">
        <w:t xml:space="preserve"> Boulder</w:t>
      </w:r>
      <w:r w:rsidR="0087443D" w:rsidRPr="009178D5">
        <w:t>, 2014</w:t>
      </w:r>
    </w:p>
    <w:p w14:paraId="4908D18F" w14:textId="4AF2F5E8" w:rsidR="000F0ED8" w:rsidRPr="009178D5" w:rsidRDefault="000F0ED8" w:rsidP="000F0ED8">
      <w:pPr>
        <w:tabs>
          <w:tab w:val="left" w:pos="0"/>
        </w:tabs>
        <w:spacing w:before="20"/>
        <w:ind w:right="-523"/>
      </w:pPr>
      <w:r w:rsidRPr="009178D5">
        <w:tab/>
      </w:r>
    </w:p>
    <w:p w14:paraId="4E1BFC89" w14:textId="592DBADA" w:rsidR="008F7AA1" w:rsidRPr="009178D5" w:rsidRDefault="000F0ED8" w:rsidP="00974591">
      <w:pPr>
        <w:tabs>
          <w:tab w:val="left" w:pos="0"/>
        </w:tabs>
        <w:spacing w:before="20"/>
        <w:ind w:right="-523" w:hanging="1440"/>
      </w:pPr>
      <w:r w:rsidRPr="009178D5">
        <w:tab/>
      </w:r>
      <w:r w:rsidRPr="009178D5">
        <w:tab/>
      </w:r>
      <w:r w:rsidR="008F7AA1" w:rsidRPr="009178D5">
        <w:t>B.S</w:t>
      </w:r>
      <w:r w:rsidR="00A33D4C" w:rsidRPr="009178D5">
        <w:t>., English</w:t>
      </w:r>
      <w:r w:rsidR="00C102FC" w:rsidRPr="009178D5">
        <w:t>/Education</w:t>
      </w:r>
      <w:r w:rsidR="00A33D4C" w:rsidRPr="009178D5">
        <w:t>,</w:t>
      </w:r>
      <w:r w:rsidR="0087443D" w:rsidRPr="009178D5">
        <w:t xml:space="preserve"> </w:t>
      </w:r>
      <w:r w:rsidR="00192903" w:rsidRPr="009178D5">
        <w:t>Illin</w:t>
      </w:r>
      <w:r w:rsidR="00273FB8" w:rsidRPr="009178D5">
        <w:t>ois State University</w:t>
      </w:r>
      <w:r w:rsidR="0087443D" w:rsidRPr="009178D5">
        <w:t>, 2007</w:t>
      </w:r>
    </w:p>
    <w:p w14:paraId="4218AC99" w14:textId="77777777" w:rsidR="009A0A05" w:rsidRPr="009178D5" w:rsidRDefault="009A0A05" w:rsidP="00CB658B">
      <w:pPr>
        <w:tabs>
          <w:tab w:val="left" w:pos="0"/>
        </w:tabs>
        <w:spacing w:before="20"/>
        <w:ind w:right="-523"/>
        <w:rPr>
          <w:bCs/>
        </w:rPr>
      </w:pPr>
    </w:p>
    <w:p w14:paraId="603FB076" w14:textId="5EC277C6" w:rsidR="00273FB8" w:rsidRPr="00005FDF" w:rsidRDefault="00644681" w:rsidP="00974591">
      <w:pPr>
        <w:spacing w:before="20"/>
        <w:ind w:left="1440" w:right="-523" w:hanging="1440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DISSERTATION</w:t>
      </w:r>
    </w:p>
    <w:p w14:paraId="0CC145AF" w14:textId="77777777" w:rsidR="00644681" w:rsidRPr="009178D5" w:rsidRDefault="00644681" w:rsidP="00974591">
      <w:pPr>
        <w:spacing w:before="20"/>
        <w:ind w:right="-523" w:hanging="1440"/>
        <w:rPr>
          <w:b/>
          <w:bCs/>
        </w:rPr>
      </w:pPr>
    </w:p>
    <w:p w14:paraId="15349614" w14:textId="1C25813E" w:rsidR="007A482B" w:rsidRPr="009178D5" w:rsidRDefault="007A482B" w:rsidP="00974591">
      <w:pPr>
        <w:spacing w:before="20"/>
        <w:ind w:right="-523" w:firstLine="720"/>
        <w:rPr>
          <w:bCs/>
          <w:i/>
        </w:rPr>
      </w:pPr>
      <w:r w:rsidRPr="009178D5">
        <w:rPr>
          <w:bCs/>
          <w:i/>
        </w:rPr>
        <w:t>Likely Stories: The Postwar</w:t>
      </w:r>
      <w:r w:rsidR="00540FE4" w:rsidRPr="009178D5">
        <w:rPr>
          <w:bCs/>
          <w:i/>
        </w:rPr>
        <w:t xml:space="preserve"> American</w:t>
      </w:r>
      <w:r w:rsidRPr="009178D5">
        <w:rPr>
          <w:bCs/>
          <w:i/>
        </w:rPr>
        <w:t xml:space="preserve"> Novel and the Logic of Digital Probability</w:t>
      </w:r>
    </w:p>
    <w:p w14:paraId="1FB4D74D" w14:textId="77777777" w:rsidR="00540FE4" w:rsidRPr="009178D5" w:rsidRDefault="007A482B" w:rsidP="00540FE4">
      <w:pPr>
        <w:spacing w:before="20"/>
        <w:ind w:left="720" w:right="-523"/>
        <w:rPr>
          <w:bCs/>
        </w:rPr>
      </w:pPr>
      <w:r w:rsidRPr="009178D5">
        <w:rPr>
          <w:bCs/>
        </w:rPr>
        <w:t>Director: Florence Dore</w:t>
      </w:r>
    </w:p>
    <w:p w14:paraId="4D5753F4" w14:textId="77B46329" w:rsidR="00F87870" w:rsidRPr="009178D5" w:rsidRDefault="007A482B" w:rsidP="006E13B8">
      <w:pPr>
        <w:spacing w:before="20"/>
        <w:ind w:left="720"/>
        <w:rPr>
          <w:bCs/>
        </w:rPr>
      </w:pPr>
      <w:r w:rsidRPr="009178D5">
        <w:rPr>
          <w:bCs/>
        </w:rPr>
        <w:t>Readers: Eric Downing, Matthew Taylor</w:t>
      </w:r>
      <w:r w:rsidR="00F87870" w:rsidRPr="009178D5">
        <w:rPr>
          <w:bCs/>
        </w:rPr>
        <w:t xml:space="preserve">, Mark Goble (Berkeley), </w:t>
      </w:r>
      <w:proofErr w:type="gramStart"/>
      <w:r w:rsidR="00F87870" w:rsidRPr="009178D5">
        <w:rPr>
          <w:bCs/>
        </w:rPr>
        <w:t>Kate Marshall</w:t>
      </w:r>
      <w:proofErr w:type="gramEnd"/>
      <w:r w:rsidR="00F87870" w:rsidRPr="009178D5">
        <w:rPr>
          <w:bCs/>
        </w:rPr>
        <w:t xml:space="preserve"> (Notre Dame)</w:t>
      </w:r>
    </w:p>
    <w:p w14:paraId="498B4A4C" w14:textId="77777777" w:rsidR="00644681" w:rsidRPr="009178D5" w:rsidRDefault="00644681" w:rsidP="000F0ED8">
      <w:pPr>
        <w:spacing w:before="20"/>
        <w:ind w:right="-523"/>
        <w:rPr>
          <w:bCs/>
          <w:i/>
        </w:rPr>
      </w:pPr>
    </w:p>
    <w:p w14:paraId="61A620EC" w14:textId="77777777" w:rsidR="009178D5" w:rsidRPr="00005FDF" w:rsidRDefault="009178D5" w:rsidP="009178D5">
      <w:pPr>
        <w:spacing w:before="20"/>
        <w:ind w:left="1440" w:right="-523" w:hanging="1440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PUBLICATIONS</w:t>
      </w:r>
    </w:p>
    <w:p w14:paraId="3D49E19D" w14:textId="77777777" w:rsidR="009178D5" w:rsidRPr="009178D5" w:rsidRDefault="009178D5" w:rsidP="009178D5">
      <w:pPr>
        <w:spacing w:before="20"/>
        <w:ind w:left="1440" w:right="-523" w:hanging="1440"/>
        <w:rPr>
          <w:b/>
          <w:bCs/>
        </w:rPr>
      </w:pPr>
    </w:p>
    <w:p w14:paraId="566122BE" w14:textId="6905968C" w:rsidR="009178D5" w:rsidRPr="009178D5" w:rsidRDefault="009B2D52" w:rsidP="009178D5">
      <w:pPr>
        <w:spacing w:before="20"/>
        <w:ind w:right="-523"/>
        <w:rPr>
          <w:b/>
          <w:bCs/>
        </w:rPr>
      </w:pPr>
      <w:r>
        <w:rPr>
          <w:b/>
          <w:bCs/>
        </w:rPr>
        <w:t>Peer Reviewed</w:t>
      </w:r>
    </w:p>
    <w:p w14:paraId="677EC3A3" w14:textId="77777777" w:rsidR="009178D5" w:rsidRPr="009178D5" w:rsidRDefault="009178D5" w:rsidP="009178D5">
      <w:pPr>
        <w:spacing w:before="20"/>
        <w:ind w:left="1440" w:right="-523" w:hanging="1440"/>
        <w:rPr>
          <w:b/>
          <w:bCs/>
        </w:rPr>
      </w:pPr>
    </w:p>
    <w:p w14:paraId="052444A5" w14:textId="432DD707" w:rsidR="009178D5" w:rsidRPr="009178D5" w:rsidRDefault="009178D5" w:rsidP="009178D5">
      <w:pPr>
        <w:spacing w:before="20"/>
        <w:ind w:left="720" w:right="-523"/>
        <w:rPr>
          <w:bCs/>
          <w:i/>
        </w:rPr>
      </w:pPr>
      <w:r w:rsidRPr="009178D5">
        <w:rPr>
          <w:bCs/>
        </w:rPr>
        <w:t xml:space="preserve">“Cryptographic Reading: Machine Translation, the New Criticism, and Nabokov’s </w:t>
      </w:r>
      <w:proofErr w:type="spellStart"/>
      <w:r w:rsidRPr="009178D5">
        <w:rPr>
          <w:bCs/>
          <w:i/>
        </w:rPr>
        <w:t>Pnin</w:t>
      </w:r>
      <w:proofErr w:type="spellEnd"/>
      <w:r w:rsidRPr="009178D5">
        <w:rPr>
          <w:bCs/>
        </w:rPr>
        <w:t xml:space="preserve">.” </w:t>
      </w:r>
      <w:r w:rsidRPr="009178D5">
        <w:rPr>
          <w:bCs/>
          <w:i/>
        </w:rPr>
        <w:t>Post45</w:t>
      </w:r>
      <w:r w:rsidR="001D7A11">
        <w:rPr>
          <w:bCs/>
          <w:i/>
        </w:rPr>
        <w:t>: Peer-Reviewed</w:t>
      </w:r>
      <w:r w:rsidR="009B2D52">
        <w:rPr>
          <w:bCs/>
          <w:i/>
        </w:rPr>
        <w:t xml:space="preserve"> </w:t>
      </w:r>
      <w:r w:rsidRPr="009178D5">
        <w:rPr>
          <w:bCs/>
        </w:rPr>
        <w:t>(</w:t>
      </w:r>
      <w:r w:rsidR="009B2D52">
        <w:rPr>
          <w:bCs/>
        </w:rPr>
        <w:t>forthcoming</w:t>
      </w:r>
      <w:r w:rsidRPr="009178D5">
        <w:rPr>
          <w:bCs/>
        </w:rPr>
        <w:t>)</w:t>
      </w:r>
      <w:r w:rsidRPr="009178D5">
        <w:rPr>
          <w:bCs/>
          <w:i/>
        </w:rPr>
        <w:t>.</w:t>
      </w:r>
    </w:p>
    <w:p w14:paraId="5B6A2E27" w14:textId="77777777" w:rsidR="009178D5" w:rsidRPr="009178D5" w:rsidRDefault="009178D5" w:rsidP="009178D5">
      <w:pPr>
        <w:spacing w:before="20"/>
        <w:ind w:left="1440" w:right="-523" w:hanging="1440"/>
        <w:rPr>
          <w:b/>
          <w:bCs/>
        </w:rPr>
      </w:pPr>
    </w:p>
    <w:p w14:paraId="13798190" w14:textId="77777777" w:rsidR="009178D5" w:rsidRPr="009178D5" w:rsidRDefault="009178D5" w:rsidP="009178D5">
      <w:pPr>
        <w:spacing w:before="20"/>
        <w:ind w:left="1440" w:right="-523" w:hanging="1440"/>
        <w:rPr>
          <w:b/>
          <w:bCs/>
        </w:rPr>
      </w:pPr>
      <w:r w:rsidRPr="009178D5">
        <w:rPr>
          <w:b/>
          <w:bCs/>
        </w:rPr>
        <w:t>Miscellaneous Writings</w:t>
      </w:r>
    </w:p>
    <w:p w14:paraId="376C1A4D" w14:textId="77777777" w:rsidR="009178D5" w:rsidRPr="009178D5" w:rsidRDefault="009178D5" w:rsidP="009178D5">
      <w:pPr>
        <w:spacing w:before="20"/>
        <w:ind w:left="1440" w:right="-523" w:hanging="720"/>
        <w:rPr>
          <w:bCs/>
        </w:rPr>
      </w:pPr>
    </w:p>
    <w:p w14:paraId="4939BD29" w14:textId="77777777" w:rsidR="009178D5" w:rsidRPr="009178D5" w:rsidRDefault="009178D5" w:rsidP="009178D5">
      <w:pPr>
        <w:spacing w:before="20"/>
        <w:ind w:left="1440" w:right="-523" w:hanging="720"/>
        <w:rPr>
          <w:bCs/>
        </w:rPr>
      </w:pPr>
      <w:r w:rsidRPr="009178D5">
        <w:rPr>
          <w:bCs/>
        </w:rPr>
        <w:t xml:space="preserve">“The Nonhuman Turn: an interview with Kate Marshall.” </w:t>
      </w:r>
      <w:r w:rsidRPr="009178D5">
        <w:rPr>
          <w:bCs/>
          <w:i/>
        </w:rPr>
        <w:t>Ethos Review</w:t>
      </w:r>
      <w:r w:rsidRPr="009178D5">
        <w:rPr>
          <w:bCs/>
        </w:rPr>
        <w:t>. March 5, 2015.</w:t>
      </w:r>
    </w:p>
    <w:p w14:paraId="471AA8C8" w14:textId="77777777" w:rsidR="009178D5" w:rsidRDefault="009178D5" w:rsidP="00CB658B">
      <w:pPr>
        <w:spacing w:before="20"/>
        <w:ind w:left="1440" w:right="-523" w:hanging="1440"/>
        <w:rPr>
          <w:b/>
          <w:bCs/>
        </w:rPr>
      </w:pPr>
    </w:p>
    <w:p w14:paraId="3FBCCC35" w14:textId="394A916F" w:rsidR="00644681" w:rsidRPr="00005FDF" w:rsidRDefault="00644681" w:rsidP="00CB658B">
      <w:pPr>
        <w:spacing w:before="20"/>
        <w:ind w:left="1440" w:right="-523" w:hanging="1440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AWARDS AND FELLOWSHIPS</w:t>
      </w:r>
    </w:p>
    <w:p w14:paraId="7CBA30A7" w14:textId="77777777" w:rsidR="00CB658B" w:rsidRPr="009178D5" w:rsidRDefault="00CB658B" w:rsidP="00CB658B">
      <w:pPr>
        <w:spacing w:before="20"/>
        <w:ind w:left="1440" w:right="-523" w:hanging="1440"/>
        <w:rPr>
          <w:b/>
          <w:bCs/>
        </w:rPr>
      </w:pPr>
    </w:p>
    <w:p w14:paraId="5F962152" w14:textId="473BABC8" w:rsidR="001B3C24" w:rsidRPr="009178D5" w:rsidRDefault="002F7CB8" w:rsidP="002768A3">
      <w:pPr>
        <w:spacing w:before="20" w:line="360" w:lineRule="auto"/>
        <w:ind w:right="-523" w:firstLine="720"/>
        <w:rPr>
          <w:bCs/>
        </w:rPr>
      </w:pPr>
      <w:r w:rsidRPr="009178D5">
        <w:rPr>
          <w:bCs/>
        </w:rPr>
        <w:t>Dean’s Graduate Fellowship, Dean’s Office, Coll</w:t>
      </w:r>
      <w:r w:rsidR="00644681" w:rsidRPr="009178D5">
        <w:rPr>
          <w:bCs/>
        </w:rPr>
        <w:t>ege of Arts and Sciences,</w:t>
      </w:r>
      <w:r w:rsidR="001B3C24" w:rsidRPr="009178D5">
        <w:rPr>
          <w:bCs/>
        </w:rPr>
        <w:t xml:space="preserve"> UNC,</w:t>
      </w:r>
      <w:r w:rsidR="00644681" w:rsidRPr="009178D5">
        <w:rPr>
          <w:bCs/>
        </w:rPr>
        <w:t xml:space="preserve"> </w:t>
      </w:r>
      <w:r w:rsidRPr="009178D5">
        <w:rPr>
          <w:bCs/>
        </w:rPr>
        <w:t>2018-19</w:t>
      </w:r>
    </w:p>
    <w:p w14:paraId="1D893456" w14:textId="5739F398" w:rsidR="001B3C24" w:rsidRPr="009178D5" w:rsidRDefault="00620986" w:rsidP="002768A3">
      <w:pPr>
        <w:spacing w:before="20" w:line="360" w:lineRule="auto"/>
        <w:ind w:right="-518" w:firstLine="720"/>
        <w:rPr>
          <w:bCs/>
        </w:rPr>
      </w:pPr>
      <w:r w:rsidRPr="009178D5">
        <w:rPr>
          <w:bCs/>
        </w:rPr>
        <w:t xml:space="preserve">Carl </w:t>
      </w:r>
      <w:proofErr w:type="spellStart"/>
      <w:r w:rsidRPr="009178D5">
        <w:rPr>
          <w:bCs/>
        </w:rPr>
        <w:t>Hartsell</w:t>
      </w:r>
      <w:proofErr w:type="spellEnd"/>
      <w:r w:rsidRPr="009178D5">
        <w:rPr>
          <w:bCs/>
        </w:rPr>
        <w:t xml:space="preserve"> Award for </w:t>
      </w:r>
      <w:r w:rsidR="002649D3" w:rsidRPr="009178D5">
        <w:rPr>
          <w:bCs/>
        </w:rPr>
        <w:t xml:space="preserve">Teaching </w:t>
      </w:r>
      <w:r w:rsidRPr="009178D5">
        <w:rPr>
          <w:bCs/>
        </w:rPr>
        <w:t>Exce</w:t>
      </w:r>
      <w:r w:rsidR="00644681" w:rsidRPr="009178D5">
        <w:rPr>
          <w:bCs/>
        </w:rPr>
        <w:t xml:space="preserve">llence, Dept. of English, UNC, </w:t>
      </w:r>
      <w:r w:rsidR="002649D3" w:rsidRPr="009178D5">
        <w:rPr>
          <w:bCs/>
        </w:rPr>
        <w:t>2018</w:t>
      </w:r>
    </w:p>
    <w:p w14:paraId="33A99026" w14:textId="6542E32F" w:rsidR="001B3C24" w:rsidRPr="009178D5" w:rsidRDefault="001A3FB5" w:rsidP="002768A3">
      <w:pPr>
        <w:spacing w:before="20" w:line="360" w:lineRule="auto"/>
        <w:ind w:right="-518" w:firstLine="720"/>
        <w:rPr>
          <w:bCs/>
        </w:rPr>
      </w:pPr>
      <w:r w:rsidRPr="009178D5">
        <w:rPr>
          <w:bCs/>
        </w:rPr>
        <w:t>Hobby</w:t>
      </w:r>
      <w:r w:rsidR="00986AAD" w:rsidRPr="009178D5">
        <w:rPr>
          <w:bCs/>
        </w:rPr>
        <w:t xml:space="preserve"> Dissertation Fellowship</w:t>
      </w:r>
      <w:r w:rsidR="00910C90" w:rsidRPr="009178D5">
        <w:rPr>
          <w:bCs/>
        </w:rPr>
        <w:t>,</w:t>
      </w:r>
      <w:r w:rsidR="008F7AA1" w:rsidRPr="009178D5">
        <w:rPr>
          <w:bCs/>
        </w:rPr>
        <w:t xml:space="preserve"> Dept. of Engl</w:t>
      </w:r>
      <w:r w:rsidR="00D80CD6" w:rsidRPr="009178D5">
        <w:rPr>
          <w:bCs/>
        </w:rPr>
        <w:t xml:space="preserve">ish, </w:t>
      </w:r>
      <w:r w:rsidR="00644681" w:rsidRPr="009178D5">
        <w:rPr>
          <w:bCs/>
        </w:rPr>
        <w:t xml:space="preserve">UNC, </w:t>
      </w:r>
      <w:r w:rsidR="008F7AA1" w:rsidRPr="009178D5">
        <w:rPr>
          <w:bCs/>
        </w:rPr>
        <w:t>2018</w:t>
      </w:r>
    </w:p>
    <w:p w14:paraId="0B0BD188" w14:textId="434448EF" w:rsidR="001B3C24" w:rsidRPr="009178D5" w:rsidRDefault="004D417F" w:rsidP="002768A3">
      <w:pPr>
        <w:spacing w:before="20" w:line="360" w:lineRule="auto"/>
        <w:ind w:right="-518" w:firstLine="720"/>
        <w:rPr>
          <w:bCs/>
        </w:rPr>
      </w:pPr>
      <w:r w:rsidRPr="009178D5">
        <w:rPr>
          <w:bCs/>
        </w:rPr>
        <w:t xml:space="preserve">Dissertation </w:t>
      </w:r>
      <w:r w:rsidR="00540FE4" w:rsidRPr="009178D5">
        <w:rPr>
          <w:bCs/>
        </w:rPr>
        <w:t xml:space="preserve">Research </w:t>
      </w:r>
      <w:r w:rsidRPr="009178D5">
        <w:rPr>
          <w:bCs/>
        </w:rPr>
        <w:t>Fellowship,</w:t>
      </w:r>
      <w:r w:rsidR="001F3B01" w:rsidRPr="009178D5">
        <w:rPr>
          <w:bCs/>
        </w:rPr>
        <w:t xml:space="preserve"> t</w:t>
      </w:r>
      <w:r w:rsidRPr="009178D5">
        <w:rPr>
          <w:bCs/>
        </w:rPr>
        <w:t>he Graduate School, UNC</w:t>
      </w:r>
      <w:r w:rsidR="00644681" w:rsidRPr="009178D5">
        <w:rPr>
          <w:bCs/>
        </w:rPr>
        <w:t xml:space="preserve">, </w:t>
      </w:r>
      <w:r w:rsidR="008F7AA1" w:rsidRPr="009178D5">
        <w:rPr>
          <w:bCs/>
        </w:rPr>
        <w:t>2018</w:t>
      </w:r>
    </w:p>
    <w:p w14:paraId="5F720C12" w14:textId="2AFFF0C2" w:rsidR="001B3C24" w:rsidRPr="009178D5" w:rsidRDefault="004D417F" w:rsidP="002768A3">
      <w:pPr>
        <w:spacing w:before="20" w:line="360" w:lineRule="auto"/>
        <w:ind w:right="-518" w:firstLine="720"/>
        <w:rPr>
          <w:bCs/>
        </w:rPr>
      </w:pPr>
      <w:r w:rsidRPr="009178D5">
        <w:rPr>
          <w:bCs/>
        </w:rPr>
        <w:t>Rose Fellowship, Stuart A. Rose Library, Emory University</w:t>
      </w:r>
      <w:r w:rsidR="00644681" w:rsidRPr="009178D5">
        <w:rPr>
          <w:bCs/>
        </w:rPr>
        <w:t xml:space="preserve">, </w:t>
      </w:r>
      <w:r w:rsidR="008F7AA1" w:rsidRPr="009178D5">
        <w:rPr>
          <w:bCs/>
        </w:rPr>
        <w:t>2018</w:t>
      </w:r>
    </w:p>
    <w:p w14:paraId="3545FB30" w14:textId="37C41EB7" w:rsidR="001B3C24" w:rsidRPr="009178D5" w:rsidRDefault="00910C90" w:rsidP="002768A3">
      <w:pPr>
        <w:spacing w:before="20" w:line="360" w:lineRule="auto"/>
        <w:ind w:right="-518" w:firstLine="720"/>
        <w:rPr>
          <w:bCs/>
        </w:rPr>
      </w:pPr>
      <w:r w:rsidRPr="009178D5">
        <w:rPr>
          <w:bCs/>
        </w:rPr>
        <w:t>Maynard Adams Fellowship,</w:t>
      </w:r>
      <w:r w:rsidR="00D64492" w:rsidRPr="009178D5">
        <w:rPr>
          <w:bCs/>
        </w:rPr>
        <w:t xml:space="preserve"> </w:t>
      </w:r>
      <w:r w:rsidR="008F7AA1" w:rsidRPr="009178D5">
        <w:rPr>
          <w:bCs/>
        </w:rPr>
        <w:t>Carolina Public Humanities</w:t>
      </w:r>
      <w:r w:rsidR="00644681" w:rsidRPr="009178D5">
        <w:rPr>
          <w:bCs/>
        </w:rPr>
        <w:t xml:space="preserve">, </w:t>
      </w:r>
      <w:r w:rsidR="00D64492" w:rsidRPr="009178D5">
        <w:rPr>
          <w:bCs/>
        </w:rPr>
        <w:t>2017</w:t>
      </w:r>
      <w:r w:rsidR="001143B9" w:rsidRPr="009178D5">
        <w:rPr>
          <w:bCs/>
        </w:rPr>
        <w:t>-18</w:t>
      </w:r>
    </w:p>
    <w:p w14:paraId="58C22273" w14:textId="79DB1CF5" w:rsidR="001B3C24" w:rsidRPr="009178D5" w:rsidRDefault="00D64492" w:rsidP="002768A3">
      <w:pPr>
        <w:spacing w:before="20" w:line="360" w:lineRule="auto"/>
        <w:ind w:right="-518" w:firstLine="720"/>
        <w:rPr>
          <w:bCs/>
        </w:rPr>
      </w:pPr>
      <w:r w:rsidRPr="009178D5">
        <w:rPr>
          <w:bCs/>
        </w:rPr>
        <w:t>Robert Bain Award</w:t>
      </w:r>
      <w:r w:rsidR="00620986" w:rsidRPr="009178D5">
        <w:rPr>
          <w:bCs/>
        </w:rPr>
        <w:t xml:space="preserve"> for Scholarship in American Lit</w:t>
      </w:r>
      <w:proofErr w:type="gramStart"/>
      <w:r w:rsidR="00620986" w:rsidRPr="009178D5">
        <w:rPr>
          <w:bCs/>
        </w:rPr>
        <w:t>.</w:t>
      </w:r>
      <w:r w:rsidR="00910C90" w:rsidRPr="009178D5">
        <w:rPr>
          <w:bCs/>
          <w:i/>
        </w:rPr>
        <w:t>,</w:t>
      </w:r>
      <w:proofErr w:type="gramEnd"/>
      <w:r w:rsidRPr="009178D5">
        <w:rPr>
          <w:bCs/>
        </w:rPr>
        <w:t xml:space="preserve"> </w:t>
      </w:r>
      <w:r w:rsidR="001143B9" w:rsidRPr="009178D5">
        <w:t>Dept. of En</w:t>
      </w:r>
      <w:r w:rsidR="00986AAD" w:rsidRPr="009178D5">
        <w:t>glish</w:t>
      </w:r>
      <w:r w:rsidR="001143B9" w:rsidRPr="009178D5">
        <w:t>, UNC</w:t>
      </w:r>
      <w:r w:rsidR="00644681" w:rsidRPr="009178D5">
        <w:rPr>
          <w:bCs/>
        </w:rPr>
        <w:t xml:space="preserve">, </w:t>
      </w:r>
      <w:r w:rsidR="008F7AA1" w:rsidRPr="009178D5">
        <w:rPr>
          <w:bCs/>
        </w:rPr>
        <w:t>2016</w:t>
      </w:r>
    </w:p>
    <w:p w14:paraId="2AB07098" w14:textId="1CF4F14E" w:rsidR="001B3C24" w:rsidRPr="009178D5" w:rsidRDefault="00910C90" w:rsidP="002768A3">
      <w:pPr>
        <w:spacing w:before="20" w:line="360" w:lineRule="auto"/>
        <w:ind w:right="-518" w:firstLine="720"/>
        <w:rPr>
          <w:bCs/>
        </w:rPr>
      </w:pPr>
      <w:r w:rsidRPr="009178D5">
        <w:lastRenderedPageBreak/>
        <w:t>Travel Grant,</w:t>
      </w:r>
      <w:r w:rsidR="00D64492" w:rsidRPr="009178D5">
        <w:t xml:space="preserve"> </w:t>
      </w:r>
      <w:r w:rsidR="002768A3" w:rsidRPr="009178D5">
        <w:t>Graduate Student Federation</w:t>
      </w:r>
      <w:r w:rsidR="00644681" w:rsidRPr="009178D5">
        <w:t xml:space="preserve">, UNC, </w:t>
      </w:r>
      <w:r w:rsidR="008F7AA1" w:rsidRPr="009178D5">
        <w:t>2014</w:t>
      </w:r>
    </w:p>
    <w:p w14:paraId="4DDC3063" w14:textId="2F6E17BF" w:rsidR="001B3C24" w:rsidRPr="009178D5" w:rsidRDefault="00910C90" w:rsidP="002768A3">
      <w:pPr>
        <w:spacing w:before="20" w:line="360" w:lineRule="auto"/>
        <w:ind w:right="-518" w:firstLine="720"/>
        <w:rPr>
          <w:bCs/>
        </w:rPr>
      </w:pPr>
      <w:r w:rsidRPr="009178D5">
        <w:t>Travel Grant,</w:t>
      </w:r>
      <w:r w:rsidR="00B26809" w:rsidRPr="009178D5">
        <w:t xml:space="preserve"> United Government for Graduate Students,</w:t>
      </w:r>
      <w:r w:rsidR="00644681" w:rsidRPr="009178D5">
        <w:t xml:space="preserve"> UC Boulder, </w:t>
      </w:r>
      <w:r w:rsidR="008F7AA1" w:rsidRPr="009178D5">
        <w:t>2013</w:t>
      </w:r>
    </w:p>
    <w:p w14:paraId="13393683" w14:textId="2D91CF82" w:rsidR="001B3C24" w:rsidRPr="009178D5" w:rsidRDefault="00910C90" w:rsidP="002768A3">
      <w:pPr>
        <w:spacing w:before="20" w:line="360" w:lineRule="auto"/>
        <w:ind w:right="-518" w:firstLine="720"/>
        <w:rPr>
          <w:bCs/>
        </w:rPr>
      </w:pPr>
      <w:r w:rsidRPr="009178D5">
        <w:t>Brome Creative Writing Award,</w:t>
      </w:r>
      <w:r w:rsidR="00D64492" w:rsidRPr="009178D5">
        <w:t xml:space="preserve"> </w:t>
      </w:r>
      <w:r w:rsidR="001143B9" w:rsidRPr="009178D5">
        <w:t>English Dept.</w:t>
      </w:r>
      <w:r w:rsidR="00D64492" w:rsidRPr="009178D5">
        <w:t>,</w:t>
      </w:r>
      <w:r w:rsidR="00644681" w:rsidRPr="009178D5">
        <w:t xml:space="preserve"> ISU, </w:t>
      </w:r>
      <w:r w:rsidR="008F7AA1" w:rsidRPr="009178D5">
        <w:t>2007</w:t>
      </w:r>
    </w:p>
    <w:p w14:paraId="6ADD935E" w14:textId="64C9E728" w:rsidR="001B3C24" w:rsidRPr="009178D5" w:rsidRDefault="00D64492" w:rsidP="009178D5">
      <w:pPr>
        <w:spacing w:before="20" w:line="360" w:lineRule="auto"/>
        <w:ind w:right="-518" w:firstLine="720"/>
      </w:pPr>
      <w:r w:rsidRPr="009178D5">
        <w:t>Associated Bank National Scholarship</w:t>
      </w:r>
      <w:r w:rsidR="00644681" w:rsidRPr="009178D5">
        <w:t xml:space="preserve">, </w:t>
      </w:r>
      <w:r w:rsidR="008F7AA1" w:rsidRPr="009178D5">
        <w:t>2003</w:t>
      </w:r>
    </w:p>
    <w:p w14:paraId="3A45C0E9" w14:textId="77777777" w:rsidR="00957980" w:rsidRPr="009178D5" w:rsidRDefault="00957980" w:rsidP="00974591">
      <w:pPr>
        <w:spacing w:before="20"/>
        <w:ind w:left="1440" w:right="-523" w:hanging="1440"/>
        <w:rPr>
          <w:b/>
          <w:bCs/>
        </w:rPr>
      </w:pPr>
    </w:p>
    <w:p w14:paraId="041F7AA7" w14:textId="6E70724B" w:rsidR="00644681" w:rsidRPr="00005FDF" w:rsidRDefault="00644681" w:rsidP="00974591">
      <w:pPr>
        <w:spacing w:before="20"/>
        <w:ind w:left="1440" w:right="-523" w:hanging="1440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CONFERENCES</w:t>
      </w:r>
    </w:p>
    <w:p w14:paraId="6E801141" w14:textId="77777777" w:rsidR="001B3C24" w:rsidRPr="009178D5" w:rsidRDefault="001B3C24" w:rsidP="00974591">
      <w:pPr>
        <w:spacing w:before="20"/>
        <w:ind w:left="1440" w:right="-523" w:hanging="1440"/>
        <w:rPr>
          <w:b/>
          <w:bCs/>
        </w:rPr>
      </w:pPr>
    </w:p>
    <w:p w14:paraId="4222D802" w14:textId="5D4276E1" w:rsidR="001B3C24" w:rsidRPr="009178D5" w:rsidRDefault="001B3C24" w:rsidP="00974591">
      <w:pPr>
        <w:spacing w:before="20"/>
        <w:ind w:left="1440" w:right="-523" w:hanging="1440"/>
        <w:rPr>
          <w:bCs/>
        </w:rPr>
      </w:pPr>
      <w:r w:rsidRPr="009178D5">
        <w:rPr>
          <w:b/>
          <w:bCs/>
        </w:rPr>
        <w:t>Conference Presentations</w:t>
      </w:r>
    </w:p>
    <w:p w14:paraId="440E586E" w14:textId="77777777" w:rsidR="00D7714E" w:rsidRPr="009178D5" w:rsidRDefault="00D7714E" w:rsidP="009B2D52">
      <w:pPr>
        <w:spacing w:before="20"/>
        <w:ind w:right="-523"/>
        <w:rPr>
          <w:bCs/>
        </w:rPr>
      </w:pPr>
    </w:p>
    <w:p w14:paraId="0218EC7D" w14:textId="5DC70A54" w:rsidR="00673905" w:rsidRPr="009178D5" w:rsidRDefault="00673905" w:rsidP="00974591">
      <w:pPr>
        <w:spacing w:before="20"/>
        <w:ind w:left="720" w:right="-523"/>
        <w:rPr>
          <w:bCs/>
        </w:rPr>
      </w:pPr>
      <w:r w:rsidRPr="009178D5">
        <w:rPr>
          <w:bCs/>
        </w:rPr>
        <w:t xml:space="preserve">“’Certain Elaborate Machines’”: Nabokov’s Digital Contemporaries.” Nabokov and Translation: Transnational Colloquium. Lille, France; Chapel Hill, USA, October 2018. </w:t>
      </w:r>
    </w:p>
    <w:p w14:paraId="11352F9C" w14:textId="77777777" w:rsidR="00673905" w:rsidRPr="009178D5" w:rsidRDefault="00673905" w:rsidP="00974591">
      <w:pPr>
        <w:spacing w:before="20"/>
        <w:ind w:left="720" w:right="-523"/>
        <w:rPr>
          <w:bCs/>
        </w:rPr>
      </w:pPr>
    </w:p>
    <w:p w14:paraId="57CEC717" w14:textId="46B111EA" w:rsidR="007A482B" w:rsidRPr="009178D5" w:rsidRDefault="007A482B" w:rsidP="00974591">
      <w:pPr>
        <w:spacing w:before="20"/>
        <w:ind w:left="720" w:right="-523"/>
        <w:rPr>
          <w:bCs/>
        </w:rPr>
      </w:pPr>
      <w:r w:rsidRPr="009178D5">
        <w:rPr>
          <w:bCs/>
        </w:rPr>
        <w:t xml:space="preserve">“Ralph Ellison and ‘The Great American Probability Game.’” </w:t>
      </w:r>
      <w:proofErr w:type="gramStart"/>
      <w:r w:rsidRPr="009178D5">
        <w:rPr>
          <w:bCs/>
        </w:rPr>
        <w:t>ACLA Annual Convention.</w:t>
      </w:r>
      <w:proofErr w:type="gramEnd"/>
      <w:r w:rsidRPr="009178D5">
        <w:rPr>
          <w:bCs/>
        </w:rPr>
        <w:t xml:space="preserve"> UCLA, March 2018.</w:t>
      </w:r>
    </w:p>
    <w:p w14:paraId="47B703B9" w14:textId="77777777" w:rsidR="0099191E" w:rsidRPr="009178D5" w:rsidRDefault="0099191E" w:rsidP="00974591">
      <w:pPr>
        <w:spacing w:before="20"/>
        <w:ind w:right="-523" w:hanging="1440"/>
        <w:rPr>
          <w:b/>
          <w:bCs/>
        </w:rPr>
      </w:pPr>
    </w:p>
    <w:p w14:paraId="78FE3C75" w14:textId="168A37B3" w:rsidR="002628F3" w:rsidRPr="009178D5" w:rsidRDefault="001D434C" w:rsidP="00974591">
      <w:pPr>
        <w:spacing w:before="20"/>
        <w:ind w:left="720" w:right="-523"/>
        <w:rPr>
          <w:b/>
          <w:bCs/>
        </w:rPr>
      </w:pPr>
      <w:r w:rsidRPr="009178D5">
        <w:rPr>
          <w:bCs/>
        </w:rPr>
        <w:t xml:space="preserve">“Novel Accidents: Faulkner’s Typewriter and the </w:t>
      </w:r>
      <w:proofErr w:type="spellStart"/>
      <w:r w:rsidR="003509DA" w:rsidRPr="009178D5">
        <w:rPr>
          <w:bCs/>
          <w:i/>
        </w:rPr>
        <w:t>Kulturtechniken</w:t>
      </w:r>
      <w:proofErr w:type="spellEnd"/>
      <w:r w:rsidR="00022845" w:rsidRPr="009178D5">
        <w:rPr>
          <w:bCs/>
        </w:rPr>
        <w:t xml:space="preserve"> of Revision.</w:t>
      </w:r>
      <w:r w:rsidRPr="009178D5">
        <w:rPr>
          <w:bCs/>
        </w:rPr>
        <w:t xml:space="preserve">” </w:t>
      </w:r>
      <w:proofErr w:type="gramStart"/>
      <w:r w:rsidRPr="009178D5">
        <w:rPr>
          <w:bCs/>
        </w:rPr>
        <w:t xml:space="preserve">ACLA </w:t>
      </w:r>
      <w:r w:rsidR="00022845" w:rsidRPr="009178D5">
        <w:rPr>
          <w:bCs/>
        </w:rPr>
        <w:t>Annual</w:t>
      </w:r>
      <w:r w:rsidRPr="009178D5">
        <w:rPr>
          <w:bCs/>
        </w:rPr>
        <w:t xml:space="preserve"> </w:t>
      </w:r>
      <w:r w:rsidR="002628F3" w:rsidRPr="009178D5">
        <w:rPr>
          <w:bCs/>
        </w:rPr>
        <w:t>Convention.</w:t>
      </w:r>
      <w:proofErr w:type="gramEnd"/>
      <w:r w:rsidR="002628F3" w:rsidRPr="009178D5">
        <w:rPr>
          <w:bCs/>
        </w:rPr>
        <w:t xml:space="preserve"> Harvard University, March</w:t>
      </w:r>
      <w:r w:rsidR="00022845" w:rsidRPr="009178D5">
        <w:rPr>
          <w:bCs/>
        </w:rPr>
        <w:t xml:space="preserve"> 2016.</w:t>
      </w:r>
    </w:p>
    <w:p w14:paraId="70B21405" w14:textId="77777777" w:rsidR="002628F3" w:rsidRPr="009178D5" w:rsidRDefault="002628F3" w:rsidP="00974591">
      <w:pPr>
        <w:spacing w:before="20"/>
        <w:ind w:left="720" w:right="-523" w:hanging="1440"/>
        <w:rPr>
          <w:bCs/>
        </w:rPr>
      </w:pPr>
    </w:p>
    <w:p w14:paraId="6C5A31B3" w14:textId="1F995FD8" w:rsidR="002628F3" w:rsidRPr="009178D5" w:rsidRDefault="0007037C" w:rsidP="00974591">
      <w:pPr>
        <w:spacing w:before="20"/>
        <w:ind w:left="720" w:right="-523"/>
        <w:rPr>
          <w:bCs/>
        </w:rPr>
      </w:pPr>
      <w:r w:rsidRPr="009178D5">
        <w:rPr>
          <w:bCs/>
        </w:rPr>
        <w:t>“</w:t>
      </w:r>
      <w:r w:rsidR="00022845" w:rsidRPr="009178D5">
        <w:rPr>
          <w:bCs/>
        </w:rPr>
        <w:t>The Racial Phenomenology of Electrocution</w:t>
      </w:r>
      <w:r w:rsidRPr="009178D5">
        <w:rPr>
          <w:bCs/>
        </w:rPr>
        <w:t xml:space="preserve"> in Richard Wright’s </w:t>
      </w:r>
      <w:r w:rsidRPr="009178D5">
        <w:rPr>
          <w:bCs/>
          <w:i/>
        </w:rPr>
        <w:t>Native So</w:t>
      </w:r>
      <w:r w:rsidR="002628F3" w:rsidRPr="009178D5">
        <w:rPr>
          <w:bCs/>
          <w:i/>
        </w:rPr>
        <w:t>n.</w:t>
      </w:r>
      <w:r w:rsidRPr="009178D5">
        <w:rPr>
          <w:bCs/>
        </w:rPr>
        <w:t xml:space="preserve">” </w:t>
      </w:r>
      <w:proofErr w:type="gramStart"/>
      <w:r w:rsidRPr="009178D5">
        <w:rPr>
          <w:bCs/>
        </w:rPr>
        <w:t>PCA/ACA</w:t>
      </w:r>
      <w:r w:rsidR="004459CF" w:rsidRPr="009178D5">
        <w:rPr>
          <w:bCs/>
        </w:rPr>
        <w:t xml:space="preserve"> </w:t>
      </w:r>
      <w:r w:rsidR="002628F3" w:rsidRPr="009178D5">
        <w:rPr>
          <w:bCs/>
        </w:rPr>
        <w:t>Annual Convention.</w:t>
      </w:r>
      <w:proofErr w:type="gramEnd"/>
      <w:r w:rsidR="002628F3" w:rsidRPr="009178D5">
        <w:rPr>
          <w:bCs/>
        </w:rPr>
        <w:t xml:space="preserve"> New Orleans, LA, April </w:t>
      </w:r>
      <w:r w:rsidR="00DF1317" w:rsidRPr="009178D5">
        <w:rPr>
          <w:bCs/>
        </w:rPr>
        <w:t>201</w:t>
      </w:r>
      <w:r w:rsidRPr="009178D5">
        <w:rPr>
          <w:bCs/>
        </w:rPr>
        <w:t>5</w:t>
      </w:r>
      <w:r w:rsidR="002628F3" w:rsidRPr="009178D5">
        <w:rPr>
          <w:bCs/>
        </w:rPr>
        <w:t>.</w:t>
      </w:r>
    </w:p>
    <w:p w14:paraId="1536BEB9" w14:textId="77777777" w:rsidR="002628F3" w:rsidRPr="009178D5" w:rsidRDefault="002628F3" w:rsidP="00974591">
      <w:pPr>
        <w:spacing w:before="20"/>
        <w:ind w:left="720" w:right="-523" w:hanging="1440"/>
        <w:rPr>
          <w:bCs/>
        </w:rPr>
      </w:pPr>
    </w:p>
    <w:p w14:paraId="34106AA1" w14:textId="35E197CE" w:rsidR="00620986" w:rsidRPr="009178D5" w:rsidRDefault="005B7C0C" w:rsidP="00974591">
      <w:pPr>
        <w:spacing w:before="20"/>
        <w:ind w:left="720" w:right="-523"/>
        <w:rPr>
          <w:bCs/>
        </w:rPr>
      </w:pPr>
      <w:r w:rsidRPr="009178D5">
        <w:rPr>
          <w:bCs/>
        </w:rPr>
        <w:t>“(</w:t>
      </w:r>
      <w:proofErr w:type="gramStart"/>
      <w:r w:rsidRPr="009178D5">
        <w:rPr>
          <w:bCs/>
        </w:rPr>
        <w:t>In)v</w:t>
      </w:r>
      <w:r w:rsidR="0007037C" w:rsidRPr="009178D5">
        <w:rPr>
          <w:bCs/>
        </w:rPr>
        <w:t>isible</w:t>
      </w:r>
      <w:proofErr w:type="gramEnd"/>
      <w:r w:rsidR="0007037C" w:rsidRPr="009178D5">
        <w:rPr>
          <w:bCs/>
        </w:rPr>
        <w:t xml:space="preserve"> Bodies: Richard Wright and the </w:t>
      </w:r>
      <w:r w:rsidR="002628F3" w:rsidRPr="009178D5">
        <w:rPr>
          <w:bCs/>
        </w:rPr>
        <w:t>Optics</w:t>
      </w:r>
      <w:r w:rsidR="0007037C" w:rsidRPr="009178D5">
        <w:rPr>
          <w:bCs/>
        </w:rPr>
        <w:t xml:space="preserve"> of</w:t>
      </w:r>
      <w:r w:rsidR="00365276" w:rsidRPr="009178D5">
        <w:rPr>
          <w:bCs/>
        </w:rPr>
        <w:t xml:space="preserve"> Southern</w:t>
      </w:r>
      <w:r w:rsidR="0007037C" w:rsidRPr="009178D5">
        <w:rPr>
          <w:bCs/>
        </w:rPr>
        <w:t xml:space="preserve"> Lynch</w:t>
      </w:r>
      <w:r w:rsidR="004459CF" w:rsidRPr="009178D5">
        <w:rPr>
          <w:bCs/>
        </w:rPr>
        <w:t xml:space="preserve"> </w:t>
      </w:r>
      <w:r w:rsidR="002628F3" w:rsidRPr="009178D5">
        <w:rPr>
          <w:bCs/>
        </w:rPr>
        <w:t>Violence.</w:t>
      </w:r>
      <w:r w:rsidR="00365276" w:rsidRPr="009178D5">
        <w:rPr>
          <w:bCs/>
        </w:rPr>
        <w:t>”</w:t>
      </w:r>
      <w:r w:rsidR="002628F3" w:rsidRPr="009178D5">
        <w:rPr>
          <w:bCs/>
        </w:rPr>
        <w:t xml:space="preserve"> </w:t>
      </w:r>
      <w:r w:rsidR="00673905" w:rsidRPr="009178D5">
        <w:rPr>
          <w:bCs/>
        </w:rPr>
        <w:t>American Studies Graduate Conference. Rutgers University,</w:t>
      </w:r>
      <w:r w:rsidR="002628F3" w:rsidRPr="009178D5">
        <w:rPr>
          <w:bCs/>
        </w:rPr>
        <w:t xml:space="preserve"> April 2013.</w:t>
      </w:r>
    </w:p>
    <w:p w14:paraId="74D783D1" w14:textId="77777777" w:rsidR="00620986" w:rsidRPr="009178D5" w:rsidRDefault="00620986" w:rsidP="00974591">
      <w:pPr>
        <w:spacing w:before="20"/>
        <w:ind w:left="720" w:right="-523" w:hanging="1440"/>
        <w:rPr>
          <w:b/>
          <w:bCs/>
        </w:rPr>
      </w:pPr>
    </w:p>
    <w:p w14:paraId="2E75FA3C" w14:textId="2F74DACB" w:rsidR="00974591" w:rsidRPr="009178D5" w:rsidRDefault="007A482B" w:rsidP="00974591">
      <w:pPr>
        <w:spacing w:before="20"/>
        <w:ind w:left="720" w:right="-523" w:hanging="720"/>
        <w:rPr>
          <w:b/>
          <w:bCs/>
        </w:rPr>
      </w:pPr>
      <w:r w:rsidRPr="009178D5">
        <w:rPr>
          <w:b/>
          <w:bCs/>
        </w:rPr>
        <w:t>Conference</w:t>
      </w:r>
      <w:r w:rsidR="00974591" w:rsidRPr="009178D5">
        <w:rPr>
          <w:b/>
          <w:bCs/>
        </w:rPr>
        <w:t xml:space="preserve"> </w:t>
      </w:r>
      <w:r w:rsidR="00EC3152" w:rsidRPr="009178D5">
        <w:rPr>
          <w:b/>
          <w:bCs/>
        </w:rPr>
        <w:t>Organizing</w:t>
      </w:r>
      <w:r w:rsidRPr="009178D5">
        <w:rPr>
          <w:b/>
          <w:bCs/>
        </w:rPr>
        <w:tab/>
      </w:r>
    </w:p>
    <w:p w14:paraId="4699CD45" w14:textId="77777777" w:rsidR="00974591" w:rsidRPr="009178D5" w:rsidRDefault="00974591" w:rsidP="00974591">
      <w:pPr>
        <w:spacing w:before="20"/>
        <w:ind w:left="720" w:right="-523" w:hanging="1440"/>
        <w:rPr>
          <w:b/>
          <w:bCs/>
        </w:rPr>
      </w:pPr>
    </w:p>
    <w:p w14:paraId="0B709BE2" w14:textId="06676EA2" w:rsidR="007A482B" w:rsidRPr="009178D5" w:rsidRDefault="004E7CB5" w:rsidP="00974591">
      <w:pPr>
        <w:spacing w:before="20"/>
        <w:ind w:left="720" w:right="-523"/>
        <w:rPr>
          <w:b/>
          <w:bCs/>
        </w:rPr>
      </w:pPr>
      <w:r w:rsidRPr="009178D5">
        <w:rPr>
          <w:bCs/>
        </w:rPr>
        <w:t xml:space="preserve">Co-Chair. </w:t>
      </w:r>
      <w:r w:rsidR="007A482B" w:rsidRPr="009178D5">
        <w:rPr>
          <w:bCs/>
        </w:rPr>
        <w:t>“Are the Humanities Digital?” a Boundaries of Literature Symposi</w:t>
      </w:r>
      <w:r w:rsidR="008C5C28" w:rsidRPr="009178D5">
        <w:rPr>
          <w:bCs/>
        </w:rPr>
        <w:t>um with Alex Galloway, UNC, March</w:t>
      </w:r>
      <w:r w:rsidR="007A482B" w:rsidRPr="009178D5">
        <w:rPr>
          <w:bCs/>
        </w:rPr>
        <w:t xml:space="preserve"> 2019.</w:t>
      </w:r>
    </w:p>
    <w:p w14:paraId="7A18D170" w14:textId="77777777" w:rsidR="007A482B" w:rsidRPr="009178D5" w:rsidRDefault="007A482B" w:rsidP="00974591">
      <w:pPr>
        <w:spacing w:before="20"/>
        <w:ind w:left="720" w:right="-523" w:hanging="1440"/>
        <w:rPr>
          <w:bCs/>
        </w:rPr>
      </w:pPr>
    </w:p>
    <w:p w14:paraId="2527B990" w14:textId="490BF007" w:rsidR="007A482B" w:rsidRPr="009178D5" w:rsidRDefault="004E7CB5" w:rsidP="00974591">
      <w:pPr>
        <w:spacing w:before="20"/>
        <w:ind w:left="720" w:right="-523"/>
        <w:rPr>
          <w:bCs/>
        </w:rPr>
      </w:pPr>
      <w:r w:rsidRPr="009178D5">
        <w:rPr>
          <w:bCs/>
        </w:rPr>
        <w:t xml:space="preserve">Co-Chair. </w:t>
      </w:r>
      <w:r w:rsidR="007A482B" w:rsidRPr="009178D5">
        <w:rPr>
          <w:bCs/>
        </w:rPr>
        <w:t>“The Humanities Laboratory,” a Boundaries of Literatu</w:t>
      </w:r>
      <w:r w:rsidR="00974591" w:rsidRPr="009178D5">
        <w:rPr>
          <w:bCs/>
        </w:rPr>
        <w:t xml:space="preserve">re Symposium with Lori Emerson, </w:t>
      </w:r>
      <w:r w:rsidR="008C5C28" w:rsidRPr="009178D5">
        <w:rPr>
          <w:bCs/>
        </w:rPr>
        <w:t>UNC, April</w:t>
      </w:r>
      <w:r w:rsidR="007A482B" w:rsidRPr="009178D5">
        <w:rPr>
          <w:bCs/>
        </w:rPr>
        <w:t xml:space="preserve"> 2018.</w:t>
      </w:r>
    </w:p>
    <w:p w14:paraId="624506FA" w14:textId="77777777" w:rsidR="00957980" w:rsidRDefault="00957980" w:rsidP="00957980">
      <w:pPr>
        <w:spacing w:before="20"/>
        <w:ind w:right="-523"/>
        <w:rPr>
          <w:b/>
          <w:bCs/>
        </w:rPr>
      </w:pPr>
    </w:p>
    <w:p w14:paraId="6032F07C" w14:textId="112F6511" w:rsidR="001B3C24" w:rsidRPr="00005FDF" w:rsidRDefault="00957980" w:rsidP="00B047C8">
      <w:pPr>
        <w:spacing w:before="20"/>
        <w:ind w:right="-523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INVITED TALKS</w:t>
      </w:r>
      <w:r w:rsidR="002F7CB8" w:rsidRPr="00005FDF">
        <w:rPr>
          <w:rFonts w:asciiTheme="minorHAnsi" w:hAnsiTheme="minorHAnsi"/>
          <w:b/>
          <w:bCs/>
          <w:sz w:val="26"/>
          <w:szCs w:val="26"/>
        </w:rPr>
        <w:tab/>
      </w:r>
    </w:p>
    <w:p w14:paraId="56E210AF" w14:textId="77777777" w:rsidR="001B3C24" w:rsidRPr="009178D5" w:rsidRDefault="001B3C24" w:rsidP="00974591">
      <w:pPr>
        <w:spacing w:before="20"/>
        <w:ind w:left="1440" w:right="-523" w:hanging="1440"/>
        <w:rPr>
          <w:b/>
          <w:bCs/>
        </w:rPr>
      </w:pPr>
    </w:p>
    <w:p w14:paraId="6B176F36" w14:textId="166D6F8C" w:rsidR="00D650D6" w:rsidRPr="00D650D6" w:rsidRDefault="00D650D6" w:rsidP="001B3C24">
      <w:pPr>
        <w:spacing w:before="20"/>
        <w:ind w:left="720" w:right="-523"/>
        <w:rPr>
          <w:bCs/>
        </w:rPr>
      </w:pPr>
      <w:r>
        <w:rPr>
          <w:bCs/>
        </w:rPr>
        <w:t xml:space="preserve">“Working Women </w:t>
      </w:r>
      <w:r w:rsidR="00B047C8">
        <w:rPr>
          <w:bCs/>
        </w:rPr>
        <w:t>and Electric Brains</w:t>
      </w:r>
      <w:r>
        <w:rPr>
          <w:bCs/>
        </w:rPr>
        <w:t xml:space="preserve">: Walter Lang’s </w:t>
      </w:r>
      <w:r>
        <w:rPr>
          <w:bCs/>
          <w:i/>
        </w:rPr>
        <w:t>Desk Set</w:t>
      </w:r>
      <w:r>
        <w:rPr>
          <w:bCs/>
        </w:rPr>
        <w:t>.” Invited by Carolina Public Humanities. Chapel Hill, January 2019.</w:t>
      </w:r>
    </w:p>
    <w:p w14:paraId="71C54E02" w14:textId="77777777" w:rsidR="00B047C8" w:rsidRDefault="00B047C8" w:rsidP="001B3C24">
      <w:pPr>
        <w:spacing w:before="20"/>
        <w:ind w:left="720" w:right="-523"/>
        <w:rPr>
          <w:bCs/>
        </w:rPr>
      </w:pPr>
    </w:p>
    <w:p w14:paraId="4D741D99" w14:textId="4A72EC57" w:rsidR="002649D3" w:rsidRPr="009178D5" w:rsidRDefault="002649D3" w:rsidP="001B3C24">
      <w:pPr>
        <w:spacing w:before="20"/>
        <w:ind w:left="720" w:right="-523"/>
        <w:rPr>
          <w:bCs/>
        </w:rPr>
      </w:pPr>
      <w:r w:rsidRPr="009178D5">
        <w:rPr>
          <w:bCs/>
        </w:rPr>
        <w:t xml:space="preserve">“Cryptographic Reading: Machine Translation, the New Criticism, and Nabokov’s </w:t>
      </w:r>
      <w:proofErr w:type="spellStart"/>
      <w:r w:rsidRPr="009178D5">
        <w:rPr>
          <w:bCs/>
          <w:i/>
        </w:rPr>
        <w:t>Pnin</w:t>
      </w:r>
      <w:proofErr w:type="spellEnd"/>
      <w:r w:rsidR="001B3C24" w:rsidRPr="009178D5">
        <w:rPr>
          <w:bCs/>
        </w:rPr>
        <w:t xml:space="preserve">.” </w:t>
      </w:r>
      <w:r w:rsidRPr="009178D5">
        <w:rPr>
          <w:bCs/>
        </w:rPr>
        <w:t>Invited by the 20</w:t>
      </w:r>
      <w:r w:rsidRPr="009178D5">
        <w:rPr>
          <w:bCs/>
          <w:vertAlign w:val="superscript"/>
        </w:rPr>
        <w:t>th</w:t>
      </w:r>
      <w:r w:rsidRPr="009178D5">
        <w:rPr>
          <w:bCs/>
        </w:rPr>
        <w:t>/21</w:t>
      </w:r>
      <w:r w:rsidRPr="009178D5">
        <w:rPr>
          <w:bCs/>
          <w:vertAlign w:val="superscript"/>
        </w:rPr>
        <w:t>st</w:t>
      </w:r>
      <w:r w:rsidRPr="009178D5">
        <w:rPr>
          <w:bCs/>
        </w:rPr>
        <w:t xml:space="preserve"> Century Cultures Workshop at</w:t>
      </w:r>
      <w:r w:rsidR="00673905" w:rsidRPr="009178D5">
        <w:rPr>
          <w:bCs/>
        </w:rPr>
        <w:t xml:space="preserve"> the University of Chicago. November</w:t>
      </w:r>
      <w:r w:rsidRPr="009178D5">
        <w:rPr>
          <w:bCs/>
        </w:rPr>
        <w:t xml:space="preserve"> 2018.</w:t>
      </w:r>
    </w:p>
    <w:p w14:paraId="72C71614" w14:textId="77777777" w:rsidR="002649D3" w:rsidRPr="009178D5" w:rsidRDefault="002649D3" w:rsidP="00974591">
      <w:pPr>
        <w:spacing w:before="20"/>
        <w:ind w:left="720" w:right="-523" w:hanging="1440"/>
        <w:rPr>
          <w:b/>
          <w:bCs/>
        </w:rPr>
      </w:pPr>
    </w:p>
    <w:p w14:paraId="022347EB" w14:textId="38207E9A" w:rsidR="00C74E41" w:rsidRPr="009178D5" w:rsidRDefault="00C74E41" w:rsidP="001B3C24">
      <w:pPr>
        <w:tabs>
          <w:tab w:val="left" w:pos="1530"/>
        </w:tabs>
        <w:spacing w:before="20"/>
        <w:ind w:left="720" w:right="-523"/>
        <w:rPr>
          <w:bCs/>
        </w:rPr>
      </w:pPr>
      <w:r w:rsidRPr="009178D5">
        <w:rPr>
          <w:bCs/>
        </w:rPr>
        <w:lastRenderedPageBreak/>
        <w:t xml:space="preserve">“The Feminized Machines of Science-Fiction Cinema: From </w:t>
      </w:r>
      <w:r w:rsidRPr="009178D5">
        <w:rPr>
          <w:bCs/>
          <w:i/>
        </w:rPr>
        <w:t xml:space="preserve">Metropolis </w:t>
      </w:r>
      <w:r w:rsidRPr="009178D5">
        <w:rPr>
          <w:bCs/>
        </w:rPr>
        <w:t xml:space="preserve">to </w:t>
      </w:r>
      <w:r w:rsidRPr="009178D5">
        <w:rPr>
          <w:bCs/>
          <w:i/>
        </w:rPr>
        <w:t xml:space="preserve">Ex </w:t>
      </w:r>
      <w:proofErr w:type="spellStart"/>
      <w:r w:rsidRPr="009178D5">
        <w:rPr>
          <w:bCs/>
          <w:i/>
        </w:rPr>
        <w:t>Machina</w:t>
      </w:r>
      <w:proofErr w:type="spellEnd"/>
      <w:r w:rsidR="00CE6311" w:rsidRPr="009178D5">
        <w:rPr>
          <w:bCs/>
        </w:rPr>
        <w:t>.” Invited by t</w:t>
      </w:r>
      <w:r w:rsidRPr="009178D5">
        <w:rPr>
          <w:bCs/>
        </w:rPr>
        <w:t>he North Carolina Science Festiv</w:t>
      </w:r>
      <w:r w:rsidR="00B047C8">
        <w:rPr>
          <w:bCs/>
        </w:rPr>
        <w:t>al</w:t>
      </w:r>
      <w:r w:rsidR="00CE6311" w:rsidRPr="009178D5">
        <w:rPr>
          <w:bCs/>
        </w:rPr>
        <w:t>. Chapel Hill, March 2017.</w:t>
      </w:r>
    </w:p>
    <w:p w14:paraId="5957D0D5" w14:textId="77777777" w:rsidR="00CE6311" w:rsidRPr="009178D5" w:rsidRDefault="00CE6311" w:rsidP="00974591">
      <w:pPr>
        <w:spacing w:before="20"/>
        <w:ind w:left="720" w:right="-523" w:hanging="1440"/>
        <w:rPr>
          <w:bCs/>
        </w:rPr>
      </w:pPr>
    </w:p>
    <w:p w14:paraId="790D20AA" w14:textId="5C200100" w:rsidR="00042D2D" w:rsidRPr="00B047C8" w:rsidRDefault="00CE6311" w:rsidP="00B047C8">
      <w:pPr>
        <w:spacing w:before="20"/>
        <w:ind w:left="720" w:right="-523"/>
        <w:rPr>
          <w:bCs/>
        </w:rPr>
      </w:pPr>
      <w:r w:rsidRPr="009178D5">
        <w:rPr>
          <w:bCs/>
        </w:rPr>
        <w:t>“</w:t>
      </w:r>
      <w:r w:rsidRPr="009178D5">
        <w:rPr>
          <w:bCs/>
          <w:i/>
        </w:rPr>
        <w:t>Once Upon a Time in the West</w:t>
      </w:r>
      <w:r w:rsidR="00BA5A34" w:rsidRPr="009178D5">
        <w:rPr>
          <w:bCs/>
        </w:rPr>
        <w:t>: Sergio Leone and t</w:t>
      </w:r>
      <w:r w:rsidRPr="009178D5">
        <w:rPr>
          <w:bCs/>
        </w:rPr>
        <w:t xml:space="preserve">he </w:t>
      </w:r>
      <w:r w:rsidR="00BA5A34" w:rsidRPr="009178D5">
        <w:rPr>
          <w:bCs/>
        </w:rPr>
        <w:t>Spaghetti Western Genre</w:t>
      </w:r>
      <w:r w:rsidRPr="009178D5">
        <w:rPr>
          <w:bCs/>
        </w:rPr>
        <w:t xml:space="preserve">.” Invited by </w:t>
      </w:r>
      <w:proofErr w:type="spellStart"/>
      <w:r w:rsidRPr="009178D5">
        <w:rPr>
          <w:bCs/>
        </w:rPr>
        <w:t>Silverspot</w:t>
      </w:r>
      <w:proofErr w:type="spellEnd"/>
      <w:r w:rsidRPr="009178D5">
        <w:rPr>
          <w:bCs/>
        </w:rPr>
        <w:t xml:space="preserve"> Cinema</w:t>
      </w:r>
      <w:r w:rsidR="000A37DF" w:rsidRPr="009178D5">
        <w:rPr>
          <w:bCs/>
        </w:rPr>
        <w:t>s</w:t>
      </w:r>
      <w:r w:rsidRPr="009178D5">
        <w:rPr>
          <w:bCs/>
        </w:rPr>
        <w:t xml:space="preserve">, in partnership with </w:t>
      </w:r>
      <w:r w:rsidR="00A46661" w:rsidRPr="009178D5">
        <w:rPr>
          <w:bCs/>
        </w:rPr>
        <w:t>Carolina Public</w:t>
      </w:r>
      <w:r w:rsidRPr="009178D5">
        <w:rPr>
          <w:bCs/>
        </w:rPr>
        <w:t xml:space="preserve"> Humanities. Chapel Hill, May 2017.</w:t>
      </w:r>
    </w:p>
    <w:p w14:paraId="0D29A1CE" w14:textId="77777777" w:rsidR="00957980" w:rsidRPr="009178D5" w:rsidRDefault="00957980" w:rsidP="00957980">
      <w:pPr>
        <w:spacing w:before="20"/>
        <w:ind w:right="-523"/>
        <w:rPr>
          <w:bCs/>
          <w:i/>
          <w:sz w:val="22"/>
          <w:szCs w:val="22"/>
        </w:rPr>
      </w:pPr>
    </w:p>
    <w:p w14:paraId="2900E696" w14:textId="6C635693" w:rsidR="00957980" w:rsidRPr="00005FDF" w:rsidRDefault="00957980" w:rsidP="00957980">
      <w:pPr>
        <w:spacing w:before="20"/>
        <w:ind w:left="720" w:right="-523" w:hanging="720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TEACHING</w:t>
      </w:r>
    </w:p>
    <w:p w14:paraId="25A58535" w14:textId="77777777" w:rsidR="00957980" w:rsidRPr="009178D5" w:rsidRDefault="00957980" w:rsidP="00957980">
      <w:pPr>
        <w:spacing w:before="20"/>
        <w:ind w:left="720" w:right="-523" w:hanging="720"/>
        <w:rPr>
          <w:b/>
          <w:bCs/>
        </w:rPr>
      </w:pPr>
    </w:p>
    <w:p w14:paraId="4383DF9C" w14:textId="143B5CFC" w:rsidR="00326188" w:rsidRPr="009178D5" w:rsidRDefault="00326188" w:rsidP="00957980">
      <w:pPr>
        <w:spacing w:before="20"/>
        <w:ind w:left="720" w:right="-523" w:hanging="720"/>
        <w:rPr>
          <w:b/>
          <w:bCs/>
        </w:rPr>
      </w:pPr>
      <w:r w:rsidRPr="009178D5">
        <w:rPr>
          <w:b/>
          <w:bCs/>
        </w:rPr>
        <w:t>University of North Carolina</w:t>
      </w:r>
    </w:p>
    <w:p w14:paraId="35262A8E" w14:textId="77777777" w:rsidR="00326188" w:rsidRPr="009178D5" w:rsidRDefault="00326188" w:rsidP="00957980">
      <w:pPr>
        <w:spacing w:before="20"/>
        <w:ind w:left="720" w:right="-523" w:hanging="720"/>
        <w:rPr>
          <w:b/>
          <w:bCs/>
        </w:rPr>
      </w:pPr>
    </w:p>
    <w:p w14:paraId="30EDBEB1" w14:textId="2371101D" w:rsidR="00314C8B" w:rsidRPr="009178D5" w:rsidRDefault="00314C8B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Popu</w:t>
      </w:r>
      <w:r w:rsidR="00831670" w:rsidRPr="009178D5">
        <w:rPr>
          <w:bCs/>
        </w:rPr>
        <w:t xml:space="preserve">lar Genres and Contemporary </w:t>
      </w:r>
      <w:r w:rsidR="00565023" w:rsidRPr="009178D5">
        <w:rPr>
          <w:bCs/>
        </w:rPr>
        <w:t>Literature</w:t>
      </w:r>
      <w:r w:rsidR="00326188" w:rsidRPr="009178D5">
        <w:rPr>
          <w:bCs/>
        </w:rPr>
        <w:t xml:space="preserve">, </w:t>
      </w:r>
      <w:r w:rsidR="00831670" w:rsidRPr="009178D5">
        <w:rPr>
          <w:bCs/>
        </w:rPr>
        <w:t xml:space="preserve">Spring </w:t>
      </w:r>
      <w:r w:rsidR="008B3F85" w:rsidRPr="009178D5">
        <w:rPr>
          <w:bCs/>
        </w:rPr>
        <w:t>2019</w:t>
      </w:r>
    </w:p>
    <w:p w14:paraId="72AA9718" w14:textId="77777777" w:rsidR="00EE460F" w:rsidRPr="009178D5" w:rsidRDefault="00EE460F" w:rsidP="00957980">
      <w:pPr>
        <w:spacing w:before="20"/>
        <w:ind w:left="720" w:right="-523" w:hanging="720"/>
        <w:rPr>
          <w:bCs/>
        </w:rPr>
      </w:pPr>
    </w:p>
    <w:p w14:paraId="7BD9F3F5" w14:textId="0DEF72F3" w:rsidR="002768A3" w:rsidRPr="009178D5" w:rsidRDefault="006E13B8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 xml:space="preserve">Rhetoric and Composition: </w:t>
      </w:r>
      <w:r w:rsidR="00326188" w:rsidRPr="009178D5">
        <w:rPr>
          <w:bCs/>
        </w:rPr>
        <w:t xml:space="preserve">Digital Literacy, </w:t>
      </w:r>
      <w:r w:rsidR="008C5C28" w:rsidRPr="009178D5">
        <w:rPr>
          <w:bCs/>
        </w:rPr>
        <w:t>Fall 2017</w:t>
      </w:r>
    </w:p>
    <w:p w14:paraId="4D798F98" w14:textId="77777777" w:rsidR="002768A3" w:rsidRPr="009178D5" w:rsidRDefault="002768A3" w:rsidP="00957980">
      <w:pPr>
        <w:spacing w:before="20"/>
        <w:ind w:left="720" w:right="-523"/>
        <w:rPr>
          <w:bCs/>
        </w:rPr>
      </w:pPr>
    </w:p>
    <w:p w14:paraId="4356F996" w14:textId="2A8DCB68" w:rsidR="00A40399" w:rsidRPr="009178D5" w:rsidRDefault="00A40399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Writing with Technology</w:t>
      </w:r>
      <w:r w:rsidR="00326188" w:rsidRPr="009178D5">
        <w:rPr>
          <w:bCs/>
        </w:rPr>
        <w:t xml:space="preserve">, </w:t>
      </w:r>
      <w:r w:rsidR="008C5C28" w:rsidRPr="009178D5">
        <w:rPr>
          <w:bCs/>
        </w:rPr>
        <w:t>Fall 2016</w:t>
      </w:r>
    </w:p>
    <w:p w14:paraId="3206A250" w14:textId="77777777" w:rsidR="00F72E5F" w:rsidRPr="009178D5" w:rsidRDefault="00F72E5F" w:rsidP="00957980">
      <w:pPr>
        <w:spacing w:before="20"/>
        <w:ind w:left="720" w:right="-523" w:hanging="720"/>
        <w:rPr>
          <w:bCs/>
        </w:rPr>
      </w:pPr>
    </w:p>
    <w:p w14:paraId="0615C71D" w14:textId="2021B03F" w:rsidR="00042D2D" w:rsidRPr="009178D5" w:rsidRDefault="00042D2D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Introduction to Film Analysis</w:t>
      </w:r>
      <w:r w:rsidR="00326188" w:rsidRPr="009178D5">
        <w:rPr>
          <w:bCs/>
        </w:rPr>
        <w:t xml:space="preserve">, </w:t>
      </w:r>
      <w:r w:rsidR="008B3F85" w:rsidRPr="009178D5">
        <w:rPr>
          <w:bCs/>
        </w:rPr>
        <w:t>Spring 2016</w:t>
      </w:r>
    </w:p>
    <w:p w14:paraId="5F24BF37" w14:textId="77777777" w:rsidR="00F72E5F" w:rsidRPr="009178D5" w:rsidRDefault="00F72E5F" w:rsidP="009C6ACC">
      <w:pPr>
        <w:spacing w:before="20"/>
        <w:ind w:right="-523"/>
        <w:rPr>
          <w:bCs/>
          <w:i/>
        </w:rPr>
      </w:pPr>
    </w:p>
    <w:p w14:paraId="401B1DD8" w14:textId="7B6628D4" w:rsidR="00042D2D" w:rsidRPr="009178D5" w:rsidRDefault="00326188" w:rsidP="00957980">
      <w:pPr>
        <w:spacing w:before="20"/>
        <w:ind w:left="720" w:right="-523"/>
        <w:rPr>
          <w:bCs/>
          <w:i/>
        </w:rPr>
      </w:pPr>
      <w:r w:rsidRPr="009178D5">
        <w:rPr>
          <w:bCs/>
        </w:rPr>
        <w:t xml:space="preserve">Rhetoric and Composition: </w:t>
      </w:r>
      <w:r w:rsidR="00042D2D" w:rsidRPr="009178D5">
        <w:rPr>
          <w:bCs/>
        </w:rPr>
        <w:t>Writing Across the Discipline</w:t>
      </w:r>
      <w:r w:rsidRPr="009178D5">
        <w:rPr>
          <w:bCs/>
        </w:rPr>
        <w:t xml:space="preserve">s, Fall </w:t>
      </w:r>
      <w:r w:rsidR="00831670" w:rsidRPr="009178D5">
        <w:rPr>
          <w:bCs/>
        </w:rPr>
        <w:t>2014,</w:t>
      </w:r>
      <w:r w:rsidR="009C6ACC" w:rsidRPr="009178D5">
        <w:rPr>
          <w:bCs/>
        </w:rPr>
        <w:t xml:space="preserve"> Spring</w:t>
      </w:r>
      <w:r w:rsidR="00831670" w:rsidRPr="009178D5">
        <w:rPr>
          <w:bCs/>
        </w:rPr>
        <w:t xml:space="preserve"> 2015</w:t>
      </w:r>
      <w:r w:rsidR="009C6ACC" w:rsidRPr="009178D5">
        <w:rPr>
          <w:bCs/>
        </w:rPr>
        <w:t>, Fall 2015</w:t>
      </w:r>
    </w:p>
    <w:p w14:paraId="399C9C13" w14:textId="77777777" w:rsidR="00F72E5F" w:rsidRPr="009178D5" w:rsidRDefault="00F72E5F" w:rsidP="00957980">
      <w:pPr>
        <w:spacing w:before="20"/>
        <w:ind w:left="720" w:right="-523" w:hanging="720"/>
        <w:rPr>
          <w:bCs/>
        </w:rPr>
      </w:pPr>
    </w:p>
    <w:p w14:paraId="446AE964" w14:textId="1437634B" w:rsidR="00326188" w:rsidRPr="009178D5" w:rsidRDefault="00326188" w:rsidP="00957980">
      <w:pPr>
        <w:spacing w:before="20"/>
        <w:ind w:left="720" w:right="-523" w:hanging="720"/>
        <w:rPr>
          <w:b/>
          <w:bCs/>
        </w:rPr>
      </w:pPr>
      <w:r w:rsidRPr="009178D5">
        <w:rPr>
          <w:b/>
          <w:bCs/>
        </w:rPr>
        <w:t>University of Colorado</w:t>
      </w:r>
    </w:p>
    <w:p w14:paraId="548883DC" w14:textId="77777777" w:rsidR="00326188" w:rsidRPr="009178D5" w:rsidRDefault="00326188" w:rsidP="00957980">
      <w:pPr>
        <w:spacing w:before="20"/>
        <w:ind w:left="720" w:right="-523" w:hanging="720"/>
        <w:rPr>
          <w:b/>
          <w:bCs/>
        </w:rPr>
      </w:pPr>
    </w:p>
    <w:p w14:paraId="51776822" w14:textId="4AB9E0F6" w:rsidR="004673A1" w:rsidRPr="009178D5" w:rsidRDefault="004673A1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Genre Studies: Comic Books and Graphic Novels</w:t>
      </w:r>
      <w:r w:rsidR="00326188" w:rsidRPr="009178D5">
        <w:rPr>
          <w:bCs/>
        </w:rPr>
        <w:t xml:space="preserve">, </w:t>
      </w:r>
      <w:r w:rsidR="008B3F85" w:rsidRPr="009178D5">
        <w:rPr>
          <w:bCs/>
        </w:rPr>
        <w:t>Fall 2013</w:t>
      </w:r>
    </w:p>
    <w:p w14:paraId="3A1794C8" w14:textId="77777777" w:rsidR="00957980" w:rsidRPr="009178D5" w:rsidRDefault="00957980" w:rsidP="00326188">
      <w:pPr>
        <w:spacing w:before="20"/>
        <w:ind w:right="-523"/>
        <w:rPr>
          <w:b/>
          <w:bCs/>
        </w:rPr>
      </w:pPr>
    </w:p>
    <w:p w14:paraId="6E15754A" w14:textId="0F354C6F" w:rsidR="00957980" w:rsidRPr="00005FDF" w:rsidRDefault="004E7CB5" w:rsidP="00957980">
      <w:pPr>
        <w:spacing w:before="20"/>
        <w:ind w:left="720" w:right="-523" w:hanging="720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DIGITAL HUMANITIES RESEARCH</w:t>
      </w:r>
    </w:p>
    <w:p w14:paraId="15215070" w14:textId="77777777" w:rsidR="00957980" w:rsidRPr="009178D5" w:rsidRDefault="00957980" w:rsidP="00957980">
      <w:pPr>
        <w:spacing w:before="20"/>
        <w:ind w:left="720" w:right="-523" w:hanging="720"/>
        <w:rPr>
          <w:b/>
          <w:bCs/>
        </w:rPr>
      </w:pPr>
    </w:p>
    <w:p w14:paraId="058D51DD" w14:textId="67741210" w:rsidR="009C6ACC" w:rsidRPr="009178D5" w:rsidRDefault="009C6ACC" w:rsidP="009C6ACC">
      <w:pPr>
        <w:spacing w:before="20"/>
        <w:ind w:left="720" w:right="-523"/>
        <w:rPr>
          <w:bCs/>
        </w:rPr>
      </w:pPr>
      <w:r w:rsidRPr="009178D5">
        <w:rPr>
          <w:bCs/>
        </w:rPr>
        <w:t>SITES Digital Media Laboratory, 2015-16</w:t>
      </w:r>
    </w:p>
    <w:p w14:paraId="48D340BD" w14:textId="4BC7E878" w:rsidR="00530035" w:rsidRPr="009178D5" w:rsidRDefault="00763317" w:rsidP="009C6ACC">
      <w:pPr>
        <w:spacing w:before="20"/>
        <w:ind w:left="720" w:right="-523"/>
        <w:rPr>
          <w:bCs/>
        </w:rPr>
      </w:pPr>
      <w:r w:rsidRPr="009178D5">
        <w:t xml:space="preserve">Digital Literacy </w:t>
      </w:r>
      <w:r w:rsidR="00530035" w:rsidRPr="009178D5">
        <w:t>Internship, University of North Carolina</w:t>
      </w:r>
    </w:p>
    <w:p w14:paraId="7453AAFA" w14:textId="77777777" w:rsidR="00530035" w:rsidRPr="009178D5" w:rsidRDefault="00530035" w:rsidP="00957980">
      <w:pPr>
        <w:spacing w:before="20"/>
        <w:ind w:left="720" w:right="-523" w:hanging="720"/>
        <w:rPr>
          <w:b/>
          <w:bCs/>
        </w:rPr>
      </w:pPr>
    </w:p>
    <w:p w14:paraId="4BC769E2" w14:textId="2CD362F6" w:rsidR="00EE460F" w:rsidRPr="009178D5" w:rsidRDefault="00EE460F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The Laboratory for Race and Popular Culture</w:t>
      </w:r>
      <w:r w:rsidR="009C6ACC" w:rsidRPr="009178D5">
        <w:rPr>
          <w:b/>
          <w:bCs/>
        </w:rPr>
        <w:t xml:space="preserve">, </w:t>
      </w:r>
      <w:r w:rsidR="009C6ACC" w:rsidRPr="009178D5">
        <w:rPr>
          <w:bCs/>
        </w:rPr>
        <w:t xml:space="preserve">Summer </w:t>
      </w:r>
      <w:r w:rsidR="00530035" w:rsidRPr="009178D5">
        <w:rPr>
          <w:bCs/>
        </w:rPr>
        <w:t>2013</w:t>
      </w:r>
      <w:r w:rsidR="009C6ACC" w:rsidRPr="009178D5">
        <w:rPr>
          <w:bCs/>
        </w:rPr>
        <w:t>, Fall 2013</w:t>
      </w:r>
    </w:p>
    <w:p w14:paraId="0E18B9B9" w14:textId="66D79BA6" w:rsidR="00D650D6" w:rsidRPr="00B047C8" w:rsidRDefault="00EE460F" w:rsidP="00B047C8">
      <w:pPr>
        <w:spacing w:before="20"/>
        <w:ind w:left="720" w:right="-523"/>
        <w:rPr>
          <w:bCs/>
        </w:rPr>
      </w:pPr>
      <w:r w:rsidRPr="009178D5">
        <w:rPr>
          <w:bCs/>
        </w:rPr>
        <w:t>Research Assistant, University of Colorado at Boulder</w:t>
      </w:r>
    </w:p>
    <w:p w14:paraId="659999E3" w14:textId="77777777" w:rsidR="00D650D6" w:rsidRPr="009178D5" w:rsidRDefault="00D650D6" w:rsidP="00957980">
      <w:pPr>
        <w:spacing w:before="20"/>
        <w:ind w:right="-523" w:hanging="720"/>
        <w:rPr>
          <w:b/>
          <w:bCs/>
        </w:rPr>
      </w:pPr>
    </w:p>
    <w:p w14:paraId="64939E20" w14:textId="77777777" w:rsidR="00957980" w:rsidRPr="00005FDF" w:rsidRDefault="00957980" w:rsidP="00B047C8">
      <w:pPr>
        <w:spacing w:before="20"/>
        <w:ind w:right="-523"/>
        <w:rPr>
          <w:rFonts w:asciiTheme="minorHAnsi" w:hAnsiTheme="minorHAnsi"/>
          <w:b/>
          <w:bCs/>
          <w:sz w:val="26"/>
          <w:szCs w:val="26"/>
        </w:rPr>
      </w:pPr>
      <w:r w:rsidRPr="00005FDF">
        <w:rPr>
          <w:rFonts w:asciiTheme="minorHAnsi" w:hAnsiTheme="minorHAnsi"/>
          <w:b/>
          <w:bCs/>
          <w:sz w:val="26"/>
          <w:szCs w:val="26"/>
        </w:rPr>
        <w:t>SERVICE</w:t>
      </w:r>
    </w:p>
    <w:p w14:paraId="692A5101" w14:textId="77777777" w:rsidR="00957980" w:rsidRPr="009178D5" w:rsidRDefault="00957980" w:rsidP="00957980">
      <w:pPr>
        <w:spacing w:before="20"/>
        <w:ind w:left="720" w:right="-523" w:hanging="720"/>
        <w:rPr>
          <w:b/>
          <w:bCs/>
        </w:rPr>
      </w:pPr>
    </w:p>
    <w:p w14:paraId="2227806A" w14:textId="6F6F0098" w:rsidR="009B28E7" w:rsidRPr="009178D5" w:rsidRDefault="009C6ACC" w:rsidP="00957980">
      <w:pPr>
        <w:spacing w:before="20"/>
        <w:ind w:left="720" w:right="-523"/>
        <w:rPr>
          <w:bCs/>
        </w:rPr>
      </w:pPr>
      <w:proofErr w:type="spellStart"/>
      <w:r w:rsidRPr="009178D5">
        <w:rPr>
          <w:bCs/>
        </w:rPr>
        <w:t>CoLEAGS</w:t>
      </w:r>
      <w:proofErr w:type="spellEnd"/>
      <w:r w:rsidRPr="009178D5">
        <w:rPr>
          <w:bCs/>
        </w:rPr>
        <w:t xml:space="preserve"> Student Government, </w:t>
      </w:r>
      <w:r w:rsidR="009B28E7" w:rsidRPr="009178D5">
        <w:rPr>
          <w:bCs/>
        </w:rPr>
        <w:t>2016-18</w:t>
      </w:r>
    </w:p>
    <w:p w14:paraId="65EFB2FA" w14:textId="37A79770" w:rsidR="009B28E7" w:rsidRPr="009178D5" w:rsidRDefault="009B28E7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Chair of annual symposium, University of North Carolina</w:t>
      </w:r>
    </w:p>
    <w:p w14:paraId="77433964" w14:textId="77777777" w:rsidR="009B28E7" w:rsidRPr="009178D5" w:rsidRDefault="009B28E7" w:rsidP="00957980">
      <w:pPr>
        <w:spacing w:before="20"/>
        <w:ind w:left="720" w:right="-523" w:hanging="720"/>
        <w:rPr>
          <w:bCs/>
          <w:i/>
        </w:rPr>
      </w:pPr>
    </w:p>
    <w:p w14:paraId="4504843F" w14:textId="18A4F5B9" w:rsidR="00933345" w:rsidRPr="009178D5" w:rsidRDefault="00933345" w:rsidP="00957980">
      <w:pPr>
        <w:spacing w:before="20"/>
        <w:ind w:left="720" w:right="-523"/>
        <w:rPr>
          <w:bCs/>
        </w:rPr>
      </w:pPr>
      <w:r w:rsidRPr="009178D5">
        <w:rPr>
          <w:bCs/>
          <w:i/>
        </w:rPr>
        <w:t>Ethos Review</w:t>
      </w:r>
      <w:r w:rsidR="009C6ACC" w:rsidRPr="009178D5">
        <w:rPr>
          <w:bCs/>
        </w:rPr>
        <w:t xml:space="preserve">, </w:t>
      </w:r>
      <w:r w:rsidRPr="009178D5">
        <w:rPr>
          <w:bCs/>
        </w:rPr>
        <w:t>2016-18</w:t>
      </w:r>
    </w:p>
    <w:p w14:paraId="3B255E8E" w14:textId="33696553" w:rsidR="000A37DF" w:rsidRPr="009178D5" w:rsidRDefault="00933345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Editor</w:t>
      </w:r>
      <w:r w:rsidR="00B363E2" w:rsidRPr="009178D5">
        <w:rPr>
          <w:bCs/>
        </w:rPr>
        <w:t xml:space="preserve">, </w:t>
      </w:r>
      <w:r w:rsidR="00763317" w:rsidRPr="009178D5">
        <w:rPr>
          <w:bCs/>
        </w:rPr>
        <w:t xml:space="preserve">University of North </w:t>
      </w:r>
      <w:r w:rsidRPr="009178D5">
        <w:rPr>
          <w:bCs/>
        </w:rPr>
        <w:t>Carolina</w:t>
      </w:r>
    </w:p>
    <w:p w14:paraId="269F26F9" w14:textId="77777777" w:rsidR="001A2AE5" w:rsidRPr="009178D5" w:rsidRDefault="001A2AE5" w:rsidP="00957980">
      <w:pPr>
        <w:spacing w:before="20"/>
        <w:ind w:left="720" w:right="-523" w:hanging="720"/>
        <w:rPr>
          <w:bCs/>
        </w:rPr>
      </w:pPr>
    </w:p>
    <w:p w14:paraId="1231FDD1" w14:textId="32FEC231" w:rsidR="00933345" w:rsidRPr="009178D5" w:rsidRDefault="00933345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 xml:space="preserve">The </w:t>
      </w:r>
      <w:proofErr w:type="spellStart"/>
      <w:r w:rsidRPr="009178D5">
        <w:rPr>
          <w:bCs/>
        </w:rPr>
        <w:t>Americanist</w:t>
      </w:r>
      <w:proofErr w:type="spellEnd"/>
      <w:r w:rsidRPr="009178D5">
        <w:rPr>
          <w:bCs/>
        </w:rPr>
        <w:t xml:space="preserve"> Speaker Series</w:t>
      </w:r>
      <w:r w:rsidR="009C6ACC" w:rsidRPr="009178D5">
        <w:rPr>
          <w:bCs/>
        </w:rPr>
        <w:t xml:space="preserve">, </w:t>
      </w:r>
      <w:r w:rsidRPr="009178D5">
        <w:rPr>
          <w:bCs/>
        </w:rPr>
        <w:t>2015-17</w:t>
      </w:r>
    </w:p>
    <w:p w14:paraId="41047E1B" w14:textId="1C8879C8" w:rsidR="00321339" w:rsidRPr="009178D5" w:rsidRDefault="00933345" w:rsidP="00957980">
      <w:pPr>
        <w:spacing w:before="20"/>
        <w:ind w:left="720" w:right="-523"/>
        <w:rPr>
          <w:bCs/>
        </w:rPr>
      </w:pPr>
      <w:r w:rsidRPr="009178D5">
        <w:rPr>
          <w:bCs/>
        </w:rPr>
        <w:t>Co-Organizer</w:t>
      </w:r>
      <w:r w:rsidR="000A37DF" w:rsidRPr="009178D5">
        <w:rPr>
          <w:bCs/>
        </w:rPr>
        <w:t xml:space="preserve">, </w:t>
      </w:r>
      <w:r w:rsidRPr="009178D5">
        <w:rPr>
          <w:bCs/>
        </w:rPr>
        <w:t>Duke/</w:t>
      </w:r>
      <w:r w:rsidR="00CF797F" w:rsidRPr="009178D5">
        <w:rPr>
          <w:bCs/>
        </w:rPr>
        <w:t>UNC</w:t>
      </w:r>
    </w:p>
    <w:p w14:paraId="03DA116C" w14:textId="77777777" w:rsidR="001E00B4" w:rsidRPr="009178D5" w:rsidRDefault="001E00B4" w:rsidP="00957980">
      <w:pPr>
        <w:spacing w:before="20"/>
        <w:ind w:right="-523" w:hanging="720"/>
        <w:rPr>
          <w:b/>
          <w:u w:val="single"/>
        </w:rPr>
      </w:pPr>
    </w:p>
    <w:p w14:paraId="1442DAE9" w14:textId="77777777" w:rsidR="00957980" w:rsidRPr="009178D5" w:rsidRDefault="00957980" w:rsidP="00957980">
      <w:pPr>
        <w:spacing w:before="20"/>
        <w:ind w:right="-523" w:hanging="720"/>
        <w:rPr>
          <w:b/>
          <w:u w:val="single"/>
        </w:rPr>
      </w:pPr>
    </w:p>
    <w:p w14:paraId="3F6E8594" w14:textId="77777777" w:rsidR="00957980" w:rsidRPr="00005FDF" w:rsidRDefault="00957980" w:rsidP="00957980">
      <w:pPr>
        <w:spacing w:before="20"/>
        <w:ind w:left="720" w:right="-523" w:hanging="720"/>
        <w:rPr>
          <w:rFonts w:asciiTheme="minorHAnsi" w:hAnsiTheme="minorHAnsi"/>
          <w:b/>
          <w:sz w:val="26"/>
          <w:szCs w:val="26"/>
        </w:rPr>
      </w:pPr>
      <w:r w:rsidRPr="00005FDF">
        <w:rPr>
          <w:rFonts w:asciiTheme="minorHAnsi" w:hAnsiTheme="minorHAnsi"/>
          <w:b/>
          <w:sz w:val="26"/>
          <w:szCs w:val="26"/>
        </w:rPr>
        <w:t>REFERENCES</w:t>
      </w:r>
    </w:p>
    <w:p w14:paraId="47D12728" w14:textId="77777777" w:rsidR="00957980" w:rsidRPr="009178D5" w:rsidRDefault="00957980" w:rsidP="00957980">
      <w:pPr>
        <w:spacing w:before="20"/>
        <w:ind w:left="720" w:right="-523" w:hanging="720"/>
        <w:rPr>
          <w:b/>
        </w:rPr>
      </w:pPr>
    </w:p>
    <w:p w14:paraId="28880D03" w14:textId="0E07443A" w:rsidR="006A1533" w:rsidRPr="009178D5" w:rsidRDefault="001E00B4" w:rsidP="00957980">
      <w:pPr>
        <w:spacing w:before="20"/>
        <w:ind w:left="720" w:right="-523"/>
      </w:pPr>
      <w:r w:rsidRPr="009178D5">
        <w:t>Florence Dore</w:t>
      </w:r>
      <w:r w:rsidR="006A1533" w:rsidRPr="009178D5">
        <w:t>,</w:t>
      </w:r>
      <w:r w:rsidR="001502E1" w:rsidRPr="009178D5">
        <w:t xml:space="preserve"> </w:t>
      </w:r>
      <w:r w:rsidR="006A1533" w:rsidRPr="009178D5">
        <w:t>Professor</w:t>
      </w:r>
    </w:p>
    <w:p w14:paraId="6FE88274" w14:textId="6D60FF7C" w:rsidR="001E00B4" w:rsidRPr="009178D5" w:rsidRDefault="001502E1" w:rsidP="00957980">
      <w:pPr>
        <w:spacing w:before="20"/>
        <w:ind w:left="720" w:right="-523"/>
      </w:pPr>
      <w:r w:rsidRPr="009178D5">
        <w:t>University of North Carolina</w:t>
      </w:r>
      <w:r w:rsidR="006A1533" w:rsidRPr="009178D5">
        <w:t>,</w:t>
      </w:r>
      <w:r w:rsidRPr="009178D5">
        <w:t xml:space="preserve"> Chapel Hill</w:t>
      </w:r>
    </w:p>
    <w:p w14:paraId="6649B574" w14:textId="3DD80B50" w:rsidR="001502E1" w:rsidRPr="009178D5" w:rsidRDefault="001502E1" w:rsidP="00957980">
      <w:pPr>
        <w:spacing w:before="20"/>
        <w:ind w:left="720" w:right="-523" w:hanging="720"/>
      </w:pPr>
      <w:r w:rsidRPr="009178D5">
        <w:rPr>
          <w:b/>
        </w:rPr>
        <w:tab/>
      </w:r>
      <w:r w:rsidRPr="009178D5">
        <w:t>fdore@unc.edu</w:t>
      </w:r>
    </w:p>
    <w:p w14:paraId="3AB4AE05" w14:textId="77777777" w:rsidR="00CF797F" w:rsidRPr="009178D5" w:rsidRDefault="00CF797F" w:rsidP="00957980">
      <w:pPr>
        <w:spacing w:before="20"/>
        <w:ind w:left="720" w:right="-523" w:hanging="720"/>
      </w:pPr>
    </w:p>
    <w:p w14:paraId="1AB383CE" w14:textId="77777777" w:rsidR="006A1533" w:rsidRPr="009178D5" w:rsidRDefault="00CF797F" w:rsidP="00957980">
      <w:pPr>
        <w:spacing w:before="20"/>
        <w:ind w:left="720" w:right="-523"/>
      </w:pPr>
      <w:r w:rsidRPr="009178D5">
        <w:t>Eric Downing</w:t>
      </w:r>
      <w:r w:rsidR="006A1533" w:rsidRPr="009178D5">
        <w:t xml:space="preserve">, </w:t>
      </w:r>
      <w:r w:rsidR="001502E1" w:rsidRPr="009178D5">
        <w:t>Gerhard L. Wei</w:t>
      </w:r>
      <w:r w:rsidR="006A1533" w:rsidRPr="009178D5">
        <w:t xml:space="preserve">nberg Distinguished Professor </w:t>
      </w:r>
    </w:p>
    <w:p w14:paraId="4084D0C8" w14:textId="3D362C30" w:rsidR="00CF797F" w:rsidRPr="009178D5" w:rsidRDefault="001502E1" w:rsidP="00957980">
      <w:pPr>
        <w:spacing w:before="20"/>
        <w:ind w:left="720" w:right="-523"/>
      </w:pPr>
      <w:r w:rsidRPr="009178D5">
        <w:t>University of North Carolina</w:t>
      </w:r>
      <w:r w:rsidR="006A1533" w:rsidRPr="009178D5">
        <w:t>,</w:t>
      </w:r>
      <w:r w:rsidRPr="009178D5">
        <w:t xml:space="preserve"> Chapel Hill</w:t>
      </w:r>
    </w:p>
    <w:p w14:paraId="022F1C11" w14:textId="115531AF" w:rsidR="001502E1" w:rsidRPr="009178D5" w:rsidRDefault="001502E1" w:rsidP="00957980">
      <w:pPr>
        <w:spacing w:before="20"/>
        <w:ind w:left="720" w:right="-523"/>
      </w:pPr>
      <w:r w:rsidRPr="009178D5">
        <w:t>edowning@email.unc.edu</w:t>
      </w:r>
    </w:p>
    <w:p w14:paraId="45E18EC8" w14:textId="77777777" w:rsidR="001E00B4" w:rsidRPr="009178D5" w:rsidRDefault="001E00B4" w:rsidP="00957980">
      <w:pPr>
        <w:spacing w:before="20"/>
        <w:ind w:left="720" w:right="-523" w:hanging="720"/>
      </w:pPr>
    </w:p>
    <w:p w14:paraId="7A9A3F48" w14:textId="77777777" w:rsidR="006A1533" w:rsidRPr="009178D5" w:rsidRDefault="001E00B4" w:rsidP="00957980">
      <w:pPr>
        <w:spacing w:before="20"/>
        <w:ind w:left="720" w:right="-523"/>
      </w:pPr>
      <w:r w:rsidRPr="009178D5">
        <w:t>Mark Goble</w:t>
      </w:r>
      <w:r w:rsidR="006A1533" w:rsidRPr="009178D5">
        <w:t xml:space="preserve">, Associate Professor </w:t>
      </w:r>
    </w:p>
    <w:p w14:paraId="2A4A2780" w14:textId="6249F5E4" w:rsidR="001E00B4" w:rsidRPr="009178D5" w:rsidRDefault="001502E1" w:rsidP="00957980">
      <w:pPr>
        <w:spacing w:before="20"/>
        <w:ind w:left="720" w:right="-523"/>
      </w:pPr>
      <w:r w:rsidRPr="009178D5">
        <w:t>University of California, Berkeley</w:t>
      </w:r>
    </w:p>
    <w:p w14:paraId="79DA288C" w14:textId="4F3D98B9" w:rsidR="001E00B4" w:rsidRPr="009178D5" w:rsidRDefault="001502E1" w:rsidP="00957980">
      <w:pPr>
        <w:spacing w:before="20"/>
        <w:ind w:left="720" w:right="-523"/>
      </w:pPr>
      <w:r w:rsidRPr="009178D5">
        <w:t>mgoble@berkeley.edu</w:t>
      </w:r>
    </w:p>
    <w:p w14:paraId="64B9F039" w14:textId="77777777" w:rsidR="001502E1" w:rsidRPr="009178D5" w:rsidRDefault="001502E1" w:rsidP="00957980">
      <w:pPr>
        <w:spacing w:before="20"/>
        <w:ind w:left="720" w:right="-523" w:hanging="720"/>
      </w:pPr>
    </w:p>
    <w:p w14:paraId="2AA1436A" w14:textId="77777777" w:rsidR="006A1533" w:rsidRPr="009178D5" w:rsidRDefault="001E00B4" w:rsidP="00957980">
      <w:pPr>
        <w:spacing w:before="20"/>
        <w:ind w:left="720" w:right="-523"/>
      </w:pPr>
      <w:r w:rsidRPr="009178D5">
        <w:t>Kate Marshall</w:t>
      </w:r>
      <w:r w:rsidR="006A1533" w:rsidRPr="009178D5">
        <w:t xml:space="preserve">, </w:t>
      </w:r>
      <w:r w:rsidR="001502E1" w:rsidRPr="009178D5">
        <w:t>Associ</w:t>
      </w:r>
      <w:r w:rsidR="006A1533" w:rsidRPr="009178D5">
        <w:t>ate Professor</w:t>
      </w:r>
      <w:r w:rsidR="001502E1" w:rsidRPr="009178D5">
        <w:t xml:space="preserve"> </w:t>
      </w:r>
    </w:p>
    <w:p w14:paraId="135B8714" w14:textId="07A3F11C" w:rsidR="001E00B4" w:rsidRPr="009178D5" w:rsidRDefault="001502E1" w:rsidP="00957980">
      <w:pPr>
        <w:spacing w:before="20"/>
        <w:ind w:left="720" w:right="-523"/>
      </w:pPr>
      <w:r w:rsidRPr="009178D5">
        <w:t>Notre Dame University</w:t>
      </w:r>
    </w:p>
    <w:p w14:paraId="6F156CC9" w14:textId="0636963E" w:rsidR="001502E1" w:rsidRPr="009178D5" w:rsidRDefault="001502E1" w:rsidP="00957980">
      <w:pPr>
        <w:spacing w:before="20"/>
        <w:ind w:left="720" w:right="-523"/>
      </w:pPr>
      <w:r w:rsidRPr="009178D5">
        <w:t>kmarsha2@nd.edu</w:t>
      </w:r>
    </w:p>
    <w:p w14:paraId="37E2D424" w14:textId="77777777" w:rsidR="00CF797F" w:rsidRPr="009178D5" w:rsidRDefault="00CF797F" w:rsidP="00957980">
      <w:pPr>
        <w:spacing w:before="20"/>
        <w:ind w:left="720" w:right="-523" w:hanging="720"/>
      </w:pPr>
    </w:p>
    <w:p w14:paraId="6F67CA27" w14:textId="77777777" w:rsidR="006A1533" w:rsidRPr="009178D5" w:rsidRDefault="00CF797F" w:rsidP="00957980">
      <w:pPr>
        <w:spacing w:before="20"/>
        <w:ind w:left="720" w:right="-523"/>
      </w:pPr>
      <w:r w:rsidRPr="009178D5">
        <w:t>Matthew Taylor</w:t>
      </w:r>
      <w:r w:rsidR="006A1533" w:rsidRPr="009178D5">
        <w:t xml:space="preserve">, Associate Professor </w:t>
      </w:r>
    </w:p>
    <w:p w14:paraId="13F13CED" w14:textId="4A6B1E78" w:rsidR="00CF797F" w:rsidRPr="009178D5" w:rsidRDefault="001502E1" w:rsidP="00957980">
      <w:pPr>
        <w:spacing w:before="20"/>
        <w:ind w:left="720" w:right="-523"/>
      </w:pPr>
      <w:r w:rsidRPr="009178D5">
        <w:t>University of North Carolina</w:t>
      </w:r>
      <w:r w:rsidR="006A1533" w:rsidRPr="009178D5">
        <w:t>,</w:t>
      </w:r>
      <w:r w:rsidRPr="009178D5">
        <w:t xml:space="preserve"> Chapel Hill</w:t>
      </w:r>
    </w:p>
    <w:p w14:paraId="68BCCFC9" w14:textId="4E9CAF0F" w:rsidR="001502E1" w:rsidRPr="009178D5" w:rsidRDefault="001502E1" w:rsidP="00957980">
      <w:pPr>
        <w:spacing w:before="20"/>
        <w:ind w:left="720" w:right="-523"/>
      </w:pPr>
      <w:r w:rsidRPr="009178D5">
        <w:t>mattheta@email.edu</w:t>
      </w:r>
    </w:p>
    <w:p w14:paraId="16EA5961" w14:textId="77777777" w:rsidR="001502E1" w:rsidRPr="009178D5" w:rsidRDefault="001502E1" w:rsidP="00957980">
      <w:pPr>
        <w:spacing w:before="20"/>
        <w:ind w:left="720" w:right="-523" w:hanging="720"/>
        <w:rPr>
          <w:bCs/>
        </w:rPr>
      </w:pPr>
    </w:p>
    <w:p w14:paraId="722EF08F" w14:textId="77777777" w:rsidR="001502E1" w:rsidRPr="009178D5" w:rsidRDefault="001502E1" w:rsidP="00957980">
      <w:pPr>
        <w:spacing w:before="20"/>
        <w:ind w:left="720" w:right="-523" w:hanging="720"/>
        <w:rPr>
          <w:bCs/>
        </w:rPr>
      </w:pPr>
    </w:p>
    <w:sectPr w:rsidR="001502E1" w:rsidRPr="009178D5" w:rsidSect="00974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9AB6E" w14:textId="77777777" w:rsidR="00005FDF" w:rsidRDefault="00005FDF" w:rsidP="00192903">
      <w:r>
        <w:separator/>
      </w:r>
    </w:p>
  </w:endnote>
  <w:endnote w:type="continuationSeparator" w:id="0">
    <w:p w14:paraId="3BDAC8BB" w14:textId="77777777" w:rsidR="00005FDF" w:rsidRDefault="00005FDF" w:rsidP="0019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B301" w14:textId="77777777" w:rsidR="00005FDF" w:rsidRDefault="00005FDF" w:rsidP="00276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DCC21" w14:textId="77777777" w:rsidR="00005FDF" w:rsidRDefault="00005FDF" w:rsidP="002768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E2C5" w14:textId="77777777" w:rsidR="00005FDF" w:rsidRDefault="00005FDF" w:rsidP="00276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C9B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F52DDF" w14:textId="1D928AE6" w:rsidR="00005FDF" w:rsidRDefault="00005FDF" w:rsidP="002768A3">
    <w:pPr>
      <w:pStyle w:val="Footer"/>
      <w:ind w:right="360"/>
      <w:jc w:val="right"/>
    </w:pPr>
    <w:r>
      <w:t xml:space="preserve">    DiLeonardi CV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3DAD8" w14:textId="77777777" w:rsidR="00005FDF" w:rsidRDefault="00005FDF" w:rsidP="00192903">
      <w:r>
        <w:separator/>
      </w:r>
    </w:p>
  </w:footnote>
  <w:footnote w:type="continuationSeparator" w:id="0">
    <w:p w14:paraId="31DCD68E" w14:textId="77777777" w:rsidR="00005FDF" w:rsidRDefault="00005FDF" w:rsidP="0019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2F22" w14:textId="77777777" w:rsidR="00005FDF" w:rsidRDefault="00005FDF" w:rsidP="003509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78041" w14:textId="77777777" w:rsidR="00005FDF" w:rsidRDefault="00005FDF" w:rsidP="003509D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0202" w14:textId="4C5DA7C9" w:rsidR="00005FDF" w:rsidRPr="00192903" w:rsidRDefault="00005FDF" w:rsidP="003509DA">
    <w:pPr>
      <w:pStyle w:val="Header"/>
      <w:ind w:right="360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EF880" w14:textId="77777777" w:rsidR="00005FDF" w:rsidRPr="00D650D6" w:rsidRDefault="00005FDF" w:rsidP="00974591">
    <w:pPr>
      <w:spacing w:before="20"/>
      <w:jc w:val="center"/>
      <w:rPr>
        <w:bCs/>
        <w:sz w:val="28"/>
        <w:szCs w:val="28"/>
      </w:rPr>
    </w:pPr>
    <w:r w:rsidRPr="00D650D6">
      <w:rPr>
        <w:bCs/>
        <w:sz w:val="28"/>
        <w:szCs w:val="28"/>
      </w:rPr>
      <w:t>Sean</w:t>
    </w:r>
    <w:r w:rsidRPr="00D650D6">
      <w:rPr>
        <w:b/>
        <w:bCs/>
        <w:sz w:val="28"/>
        <w:szCs w:val="28"/>
      </w:rPr>
      <w:t xml:space="preserve"> </w:t>
    </w:r>
    <w:r w:rsidRPr="00D650D6">
      <w:rPr>
        <w:bCs/>
        <w:sz w:val="28"/>
        <w:szCs w:val="28"/>
      </w:rPr>
      <w:t>DiLeonardi</w:t>
    </w:r>
  </w:p>
  <w:p w14:paraId="06DBD723" w14:textId="31945CBA" w:rsidR="00005FDF" w:rsidRPr="00D650D6" w:rsidRDefault="00005FDF" w:rsidP="00974591">
    <w:pPr>
      <w:spacing w:before="20"/>
      <w:jc w:val="center"/>
      <w:rPr>
        <w:bCs/>
      </w:rPr>
    </w:pPr>
    <w:r w:rsidRPr="00D650D6">
      <w:rPr>
        <w:bCs/>
      </w:rPr>
      <w:t>Curriculum Vitae</w:t>
    </w:r>
  </w:p>
  <w:p w14:paraId="3AD8FDFB" w14:textId="77777777" w:rsidR="00005FDF" w:rsidRPr="00D650D6" w:rsidRDefault="00005FDF" w:rsidP="00974591">
    <w:pPr>
      <w:spacing w:before="20"/>
      <w:jc w:val="center"/>
      <w:rPr>
        <w:b/>
        <w:bCs/>
      </w:rPr>
    </w:pPr>
  </w:p>
  <w:p w14:paraId="69601E64" w14:textId="3508B2AF" w:rsidR="00005FDF" w:rsidRPr="00D650D6" w:rsidRDefault="00005FDF" w:rsidP="00974591">
    <w:pPr>
      <w:spacing w:before="20"/>
      <w:rPr>
        <w:sz w:val="22"/>
        <w:szCs w:val="22"/>
      </w:rPr>
    </w:pPr>
    <w:proofErr w:type="spellStart"/>
    <w:r w:rsidRPr="00D650D6">
      <w:rPr>
        <w:sz w:val="22"/>
        <w:szCs w:val="22"/>
      </w:rPr>
      <w:t>Greenlaw</w:t>
    </w:r>
    <w:proofErr w:type="spellEnd"/>
    <w:r w:rsidRPr="00D650D6">
      <w:rPr>
        <w:sz w:val="22"/>
        <w:szCs w:val="22"/>
      </w:rPr>
      <w:t xml:space="preserve"> Ha</w:t>
    </w:r>
    <w:r>
      <w:rPr>
        <w:sz w:val="22"/>
        <w:szCs w:val="22"/>
      </w:rPr>
      <w:t xml:space="preserve">ll, CB #3520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14:paraId="277ABEA4" w14:textId="242B87E2" w:rsidR="00005FDF" w:rsidRPr="00D650D6" w:rsidRDefault="00005FDF" w:rsidP="00974591">
    <w:pPr>
      <w:spacing w:before="20"/>
      <w:rPr>
        <w:sz w:val="22"/>
        <w:szCs w:val="22"/>
      </w:rPr>
    </w:pPr>
    <w:r w:rsidRPr="00D650D6">
      <w:rPr>
        <w:sz w:val="22"/>
        <w:szCs w:val="22"/>
      </w:rPr>
      <w:t>Chapel H</w:t>
    </w:r>
    <w:r>
      <w:rPr>
        <w:sz w:val="22"/>
        <w:szCs w:val="22"/>
      </w:rPr>
      <w:t xml:space="preserve">ill, NC 27599-3520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</w:t>
    </w:r>
  </w:p>
  <w:p w14:paraId="2AF06B07" w14:textId="69956AB5" w:rsidR="00005FDF" w:rsidRPr="00D650D6" w:rsidRDefault="00005FDF" w:rsidP="00974591">
    <w:pPr>
      <w:spacing w:before="20"/>
      <w:rPr>
        <w:sz w:val="22"/>
        <w:szCs w:val="22"/>
      </w:rPr>
    </w:pPr>
    <w:r>
      <w:rPr>
        <w:sz w:val="22"/>
        <w:szCs w:val="22"/>
      </w:rPr>
      <w:t xml:space="preserve">(919) 962-5481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</w:t>
    </w:r>
    <w:r w:rsidRPr="00D650D6">
      <w:rPr>
        <w:sz w:val="22"/>
        <w:szCs w:val="22"/>
      </w:rPr>
      <w:t xml:space="preserve"> </w:t>
    </w:r>
  </w:p>
  <w:p w14:paraId="6446B007" w14:textId="1A611308" w:rsidR="00005FDF" w:rsidRPr="00D650D6" w:rsidRDefault="00005FDF" w:rsidP="00974591">
    <w:pPr>
      <w:spacing w:before="20"/>
      <w:rPr>
        <w:sz w:val="22"/>
        <w:szCs w:val="22"/>
      </w:rPr>
    </w:pPr>
    <w:r w:rsidRPr="00D650D6">
      <w:rPr>
        <w:sz w:val="22"/>
        <w:szCs w:val="22"/>
      </w:rPr>
      <w:t>smdileo@live.unc.edu</w:t>
    </w:r>
  </w:p>
  <w:p w14:paraId="235903D0" w14:textId="482DAE63" w:rsidR="00005FDF" w:rsidRPr="00D650D6" w:rsidRDefault="00005FDF" w:rsidP="00974591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9F3"/>
    <w:multiLevelType w:val="hybridMultilevel"/>
    <w:tmpl w:val="6F4E79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E9"/>
    <w:rsid w:val="00005FDF"/>
    <w:rsid w:val="00012972"/>
    <w:rsid w:val="00022845"/>
    <w:rsid w:val="00024A0C"/>
    <w:rsid w:val="000267C9"/>
    <w:rsid w:val="000418B3"/>
    <w:rsid w:val="00042D2D"/>
    <w:rsid w:val="00064A18"/>
    <w:rsid w:val="0007037C"/>
    <w:rsid w:val="00096F45"/>
    <w:rsid w:val="000A37DF"/>
    <w:rsid w:val="000B4472"/>
    <w:rsid w:val="000C121A"/>
    <w:rsid w:val="000D4293"/>
    <w:rsid w:val="000F0ED8"/>
    <w:rsid w:val="001143B9"/>
    <w:rsid w:val="001368D0"/>
    <w:rsid w:val="001502E1"/>
    <w:rsid w:val="00192903"/>
    <w:rsid w:val="001A2AE5"/>
    <w:rsid w:val="001A3FB5"/>
    <w:rsid w:val="001B3C24"/>
    <w:rsid w:val="001D2FC3"/>
    <w:rsid w:val="001D434C"/>
    <w:rsid w:val="001D7A11"/>
    <w:rsid w:val="001E00B4"/>
    <w:rsid w:val="001F3B01"/>
    <w:rsid w:val="00255741"/>
    <w:rsid w:val="00257C9B"/>
    <w:rsid w:val="002628F3"/>
    <w:rsid w:val="002649D3"/>
    <w:rsid w:val="00266BEB"/>
    <w:rsid w:val="00273FB8"/>
    <w:rsid w:val="002768A3"/>
    <w:rsid w:val="002911B2"/>
    <w:rsid w:val="002A48A3"/>
    <w:rsid w:val="002C162B"/>
    <w:rsid w:val="002C57E9"/>
    <w:rsid w:val="002F7CB8"/>
    <w:rsid w:val="003029CA"/>
    <w:rsid w:val="00305316"/>
    <w:rsid w:val="00314C8B"/>
    <w:rsid w:val="00321339"/>
    <w:rsid w:val="00326188"/>
    <w:rsid w:val="003420EE"/>
    <w:rsid w:val="003509DA"/>
    <w:rsid w:val="00351E3F"/>
    <w:rsid w:val="003622AD"/>
    <w:rsid w:val="00365276"/>
    <w:rsid w:val="003C4683"/>
    <w:rsid w:val="00415FCA"/>
    <w:rsid w:val="004459CF"/>
    <w:rsid w:val="004577CB"/>
    <w:rsid w:val="004673A1"/>
    <w:rsid w:val="004A136A"/>
    <w:rsid w:val="004A7C50"/>
    <w:rsid w:val="004D417F"/>
    <w:rsid w:val="004E7CB5"/>
    <w:rsid w:val="004F449A"/>
    <w:rsid w:val="00530035"/>
    <w:rsid w:val="00540FE4"/>
    <w:rsid w:val="00565023"/>
    <w:rsid w:val="005A7986"/>
    <w:rsid w:val="005B7C0C"/>
    <w:rsid w:val="005E2DB4"/>
    <w:rsid w:val="00620986"/>
    <w:rsid w:val="006226BB"/>
    <w:rsid w:val="00644681"/>
    <w:rsid w:val="00672495"/>
    <w:rsid w:val="00673905"/>
    <w:rsid w:val="006A1533"/>
    <w:rsid w:val="006E13B8"/>
    <w:rsid w:val="006E3E1F"/>
    <w:rsid w:val="00747FB3"/>
    <w:rsid w:val="007568BC"/>
    <w:rsid w:val="00757C07"/>
    <w:rsid w:val="00762ECC"/>
    <w:rsid w:val="00763317"/>
    <w:rsid w:val="007A482B"/>
    <w:rsid w:val="007B4126"/>
    <w:rsid w:val="007F7D86"/>
    <w:rsid w:val="00831670"/>
    <w:rsid w:val="00833E4C"/>
    <w:rsid w:val="00836427"/>
    <w:rsid w:val="00840F9B"/>
    <w:rsid w:val="00841E0A"/>
    <w:rsid w:val="008569B3"/>
    <w:rsid w:val="0087443D"/>
    <w:rsid w:val="008977CD"/>
    <w:rsid w:val="008B3F85"/>
    <w:rsid w:val="008C3BB7"/>
    <w:rsid w:val="008C5C28"/>
    <w:rsid w:val="008F7AA1"/>
    <w:rsid w:val="00900C50"/>
    <w:rsid w:val="00910C90"/>
    <w:rsid w:val="009178D5"/>
    <w:rsid w:val="00917C27"/>
    <w:rsid w:val="00933345"/>
    <w:rsid w:val="00944ED1"/>
    <w:rsid w:val="00957980"/>
    <w:rsid w:val="00974591"/>
    <w:rsid w:val="00986AAD"/>
    <w:rsid w:val="0099191E"/>
    <w:rsid w:val="009A0A05"/>
    <w:rsid w:val="009B28E7"/>
    <w:rsid w:val="009B2D52"/>
    <w:rsid w:val="009B4006"/>
    <w:rsid w:val="009C6ACC"/>
    <w:rsid w:val="009E58F1"/>
    <w:rsid w:val="009E7752"/>
    <w:rsid w:val="00A0016A"/>
    <w:rsid w:val="00A04C4E"/>
    <w:rsid w:val="00A15FCE"/>
    <w:rsid w:val="00A173D0"/>
    <w:rsid w:val="00A33D4C"/>
    <w:rsid w:val="00A40399"/>
    <w:rsid w:val="00A46661"/>
    <w:rsid w:val="00AA695A"/>
    <w:rsid w:val="00AE245D"/>
    <w:rsid w:val="00B047C8"/>
    <w:rsid w:val="00B10A90"/>
    <w:rsid w:val="00B20A4F"/>
    <w:rsid w:val="00B26809"/>
    <w:rsid w:val="00B27104"/>
    <w:rsid w:val="00B279A3"/>
    <w:rsid w:val="00B30CDB"/>
    <w:rsid w:val="00B363E2"/>
    <w:rsid w:val="00BA5A34"/>
    <w:rsid w:val="00BB19CA"/>
    <w:rsid w:val="00BB217A"/>
    <w:rsid w:val="00BC6C76"/>
    <w:rsid w:val="00C102FC"/>
    <w:rsid w:val="00C47A1B"/>
    <w:rsid w:val="00C74E41"/>
    <w:rsid w:val="00C768F0"/>
    <w:rsid w:val="00C81998"/>
    <w:rsid w:val="00C851EA"/>
    <w:rsid w:val="00C87C20"/>
    <w:rsid w:val="00CB658B"/>
    <w:rsid w:val="00CC2FF4"/>
    <w:rsid w:val="00CC3105"/>
    <w:rsid w:val="00CD5FF4"/>
    <w:rsid w:val="00CE6311"/>
    <w:rsid w:val="00CF797F"/>
    <w:rsid w:val="00D10316"/>
    <w:rsid w:val="00D14251"/>
    <w:rsid w:val="00D31B60"/>
    <w:rsid w:val="00D50D5E"/>
    <w:rsid w:val="00D533AF"/>
    <w:rsid w:val="00D565FB"/>
    <w:rsid w:val="00D64492"/>
    <w:rsid w:val="00D650D6"/>
    <w:rsid w:val="00D7714E"/>
    <w:rsid w:val="00D80CD6"/>
    <w:rsid w:val="00D831C6"/>
    <w:rsid w:val="00DC672F"/>
    <w:rsid w:val="00DD1067"/>
    <w:rsid w:val="00DD5382"/>
    <w:rsid w:val="00DF1317"/>
    <w:rsid w:val="00DF1725"/>
    <w:rsid w:val="00DF4B00"/>
    <w:rsid w:val="00E1465F"/>
    <w:rsid w:val="00E16553"/>
    <w:rsid w:val="00EC3152"/>
    <w:rsid w:val="00EE460F"/>
    <w:rsid w:val="00EF6B96"/>
    <w:rsid w:val="00F63C80"/>
    <w:rsid w:val="00F72868"/>
    <w:rsid w:val="00F72E5F"/>
    <w:rsid w:val="00F76E50"/>
    <w:rsid w:val="00F87870"/>
    <w:rsid w:val="00FA18E2"/>
    <w:rsid w:val="00FA1ABC"/>
    <w:rsid w:val="00FC235D"/>
    <w:rsid w:val="00FC3683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B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502E1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2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2903"/>
  </w:style>
  <w:style w:type="paragraph" w:styleId="Header">
    <w:name w:val="header"/>
    <w:basedOn w:val="Normal"/>
    <w:link w:val="HeaderChar"/>
    <w:uiPriority w:val="99"/>
    <w:unhideWhenUsed/>
    <w:rsid w:val="00192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2E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02E1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502E1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2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2903"/>
  </w:style>
  <w:style w:type="paragraph" w:styleId="Header">
    <w:name w:val="header"/>
    <w:basedOn w:val="Normal"/>
    <w:link w:val="HeaderChar"/>
    <w:uiPriority w:val="99"/>
    <w:unhideWhenUsed/>
    <w:rsid w:val="00192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2E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02E1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93C70DC-B4B0-E74D-93EE-152C5130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3761</Characters>
  <Application>Microsoft Macintosh Word</Application>
  <DocSecurity>0</DocSecurity>
  <Lines>50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Sean DiLeonardi</cp:lastModifiedBy>
  <cp:revision>3</cp:revision>
  <cp:lastPrinted>2012-10-19T17:58:00Z</cp:lastPrinted>
  <dcterms:created xsi:type="dcterms:W3CDTF">2019-01-18T18:16:00Z</dcterms:created>
  <dcterms:modified xsi:type="dcterms:W3CDTF">2019-01-18T18:17:00Z</dcterms:modified>
</cp:coreProperties>
</file>